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BA8E" w14:textId="77777777" w:rsidR="00CE7CEB" w:rsidRPr="00E16BC5" w:rsidRDefault="00CE7CEB" w:rsidP="001131F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spacing w:before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OAKLAND COUNTY ZOOLOGICAL AUTHORITY</w:t>
      </w:r>
    </w:p>
    <w:p w14:paraId="2DB2BEBE" w14:textId="77777777" w:rsidR="00CE7CEB" w:rsidRDefault="00CE7CEB" w:rsidP="00CE7C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</w:pPr>
      <w:r>
        <w:t>1200 NORTH TELEGRAPH ROAD, PONTIAC, MICHIGAN  48341-0470</w:t>
      </w:r>
    </w:p>
    <w:p w14:paraId="3D4C3ABE" w14:textId="77777777" w:rsidR="00CE7CEB" w:rsidRDefault="00CE7CEB" w:rsidP="00CE7C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jc w:val="center"/>
      </w:pPr>
      <w:r>
        <w:t>Telephone: (248) 858-0100   FAX: (248) 858-1572</w:t>
      </w:r>
    </w:p>
    <w:p w14:paraId="30765BF3" w14:textId="55F69B6E" w:rsidR="00EE21D5" w:rsidRDefault="00C526E7" w:rsidP="00CE7C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FEDA2" wp14:editId="64A125F1">
                <wp:simplePos x="0" y="0"/>
                <wp:positionH relativeFrom="column">
                  <wp:posOffset>4324350</wp:posOffset>
                </wp:positionH>
                <wp:positionV relativeFrom="paragraph">
                  <wp:posOffset>17145</wp:posOffset>
                </wp:positionV>
                <wp:extent cx="1764665" cy="895350"/>
                <wp:effectExtent l="0" t="0" r="2603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646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80FD9" w14:textId="77777777" w:rsidR="00CE7CEB" w:rsidRPr="00E83373" w:rsidRDefault="00CE7CEB" w:rsidP="00CE7CEB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33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Alex Cooper</w:t>
                            </w:r>
                          </w:p>
                          <w:p w14:paraId="6B84FEED" w14:textId="77777777" w:rsidR="00CE7CEB" w:rsidRPr="002855E2" w:rsidRDefault="00CE7CEB" w:rsidP="00CE7CEB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855E2">
                              <w:rPr>
                                <w:i/>
                                <w:sz w:val="18"/>
                                <w:szCs w:val="18"/>
                              </w:rPr>
                              <w:t>(Alternate: Tameka Ramsey)</w:t>
                            </w:r>
                          </w:p>
                          <w:p w14:paraId="6834B71E" w14:textId="77777777" w:rsidR="00CE7CEB" w:rsidRDefault="00CE7CEB" w:rsidP="00CE7CEB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33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Millie Hall</w:t>
                            </w:r>
                          </w:p>
                          <w:p w14:paraId="40402589" w14:textId="442F1FFB" w:rsidR="009A10A8" w:rsidRPr="005338C2" w:rsidRDefault="005338C2" w:rsidP="00CE7CEB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(Alternate: Helaine Zack)</w:t>
                            </w:r>
                          </w:p>
                          <w:p w14:paraId="4961DED4" w14:textId="77777777" w:rsidR="00EE21D5" w:rsidRPr="00E83373" w:rsidRDefault="00232BDF" w:rsidP="00CE7CEB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Elizabeth</w:t>
                            </w:r>
                            <w:r w:rsidR="00CE7CEB" w:rsidRPr="00E833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Howe</w:t>
                            </w:r>
                            <w:r w:rsidR="00EE21D5" w:rsidRPr="00E833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AE3831" w14:textId="77777777" w:rsidR="00EE21D5" w:rsidRDefault="00EE21D5" w:rsidP="00CE7CEB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center" w:pos="1620"/>
                              </w:tabs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EE21D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Alternate: Richard Strenger</w:t>
                            </w:r>
                            <w:r w:rsidR="00E8337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FED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5pt;margin-top:1.35pt;width:138.95pt;height:7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" strokecolor="white">
                <v:textbox>
                  <w:txbxContent>
                    <w:p w14:paraId="74F80FD9" w14:textId="77777777" w:rsidR="00CE7CEB" w:rsidRPr="00E83373" w:rsidRDefault="00CE7CEB" w:rsidP="00CE7CEB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83373">
                        <w:rPr>
                          <w:b/>
                          <w:bCs/>
                          <w:sz w:val="18"/>
                          <w:szCs w:val="18"/>
                        </w:rPr>
                        <w:t>Alex Cooper</w:t>
                      </w:r>
                    </w:p>
                    <w:p w14:paraId="6B84FEED" w14:textId="77777777" w:rsidR="00CE7CEB" w:rsidRPr="002855E2" w:rsidRDefault="00CE7CEB" w:rsidP="00CE7CEB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 w:rsidRPr="002855E2">
                        <w:rPr>
                          <w:i/>
                          <w:sz w:val="18"/>
                          <w:szCs w:val="18"/>
                        </w:rPr>
                        <w:t>(Alternate: Tameka Ramsey)</w:t>
                      </w:r>
                    </w:p>
                    <w:p w14:paraId="6834B71E" w14:textId="77777777" w:rsidR="00CE7CEB" w:rsidRDefault="00CE7CEB" w:rsidP="00CE7CEB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83373">
                        <w:rPr>
                          <w:b/>
                          <w:bCs/>
                          <w:sz w:val="18"/>
                          <w:szCs w:val="18"/>
                        </w:rPr>
                        <w:t>Millie Hall</w:t>
                      </w:r>
                    </w:p>
                    <w:p w14:paraId="40402589" w14:textId="442F1FFB" w:rsidR="009A10A8" w:rsidRPr="005338C2" w:rsidRDefault="005338C2" w:rsidP="00CE7CEB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(Alternate: Helaine Zack)</w:t>
                      </w:r>
                    </w:p>
                    <w:p w14:paraId="4961DED4" w14:textId="77777777" w:rsidR="00EE21D5" w:rsidRPr="00E83373" w:rsidRDefault="00232BDF" w:rsidP="00CE7CEB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Elizabeth</w:t>
                      </w:r>
                      <w:r w:rsidR="00CE7CEB" w:rsidRPr="00E833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Howe</w:t>
                      </w:r>
                      <w:r w:rsidR="00EE21D5" w:rsidRPr="00E833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AE3831" w14:textId="77777777" w:rsidR="00EE21D5" w:rsidRDefault="00EE21D5" w:rsidP="00CE7CEB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center" w:pos="1620"/>
                        </w:tabs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EE21D5">
                        <w:rPr>
                          <w:i/>
                          <w:iCs/>
                          <w:sz w:val="18"/>
                          <w:szCs w:val="18"/>
                        </w:rPr>
                        <w:t>Alternate: Richard Strenger</w:t>
                      </w:r>
                      <w:r w:rsidR="00E83373"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C4C59" wp14:editId="3EBFA74C">
                <wp:simplePos x="0" y="0"/>
                <wp:positionH relativeFrom="column">
                  <wp:posOffset>-66675</wp:posOffset>
                </wp:positionH>
                <wp:positionV relativeFrom="paragraph">
                  <wp:posOffset>102870</wp:posOffset>
                </wp:positionV>
                <wp:extent cx="1777365" cy="59817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7736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644C" w14:textId="77777777" w:rsidR="00CE7CEB" w:rsidRDefault="00CE7CEB" w:rsidP="00CE7CEB">
                            <w:pPr>
                              <w:pStyle w:val="Caption"/>
                              <w:rPr>
                                <w:rFonts w:ascii="Arial" w:hAnsi="Arial" w:cs="Arial"/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 w:rsidRPr="00E83373">
                              <w:rPr>
                                <w:rFonts w:ascii="Arial" w:hAnsi="Arial" w:cs="Arial"/>
                                <w:bCs w:val="0"/>
                                <w:sz w:val="18"/>
                                <w:szCs w:val="18"/>
                              </w:rPr>
                              <w:t>Brandon Kolo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855E2">
                              <w:rPr>
                                <w:rFonts w:ascii="Arial" w:hAnsi="Arial" w:cs="Arial"/>
                                <w:b w:val="0"/>
                                <w:i/>
                                <w:sz w:val="18"/>
                                <w:szCs w:val="18"/>
                              </w:rPr>
                              <w:t>Chairperson</w:t>
                            </w:r>
                          </w:p>
                          <w:p w14:paraId="0C1BBB67" w14:textId="72A5EE7C" w:rsidR="001143BE" w:rsidRPr="001143BE" w:rsidRDefault="001143BE" w:rsidP="001143B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(Alternate: </w:t>
                            </w:r>
                            <w:r w:rsidR="009A10A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Robert Kalman)</w:t>
                            </w:r>
                          </w:p>
                          <w:p w14:paraId="487FB99C" w14:textId="77777777" w:rsidR="00CE7CEB" w:rsidRDefault="00CE7CEB" w:rsidP="00CE7CE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833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Jennifer M. Grieco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855E2">
                              <w:rPr>
                                <w:i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67007534" w14:textId="6F10E6E4" w:rsidR="00CE7CEB" w:rsidRDefault="00CE7CEB" w:rsidP="00CE7CE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(Alternate: Gretchen Parks</w:t>
                            </w:r>
                            <w:r w:rsidR="00056D86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4C59" id="_x0000_s1027" type="#_x0000_t202" style="position:absolute;left:0;text-align:left;margin-left:-5.25pt;margin-top:8.1pt;width:139.95pt;height:47.1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" strokecolor="white">
                <v:textbox>
                  <w:txbxContent>
                    <w:p w14:paraId="7B67644C" w14:textId="77777777" w:rsidR="00CE7CEB" w:rsidRDefault="00CE7CEB" w:rsidP="00CE7CEB">
                      <w:pPr>
                        <w:pStyle w:val="Caption"/>
                        <w:rPr>
                          <w:rFonts w:ascii="Arial" w:hAnsi="Arial" w:cs="Arial"/>
                          <w:b w:val="0"/>
                          <w:i/>
                          <w:sz w:val="18"/>
                          <w:szCs w:val="18"/>
                        </w:rPr>
                      </w:pPr>
                      <w:r w:rsidRPr="00E83373">
                        <w:rPr>
                          <w:rFonts w:ascii="Arial" w:hAnsi="Arial" w:cs="Arial"/>
                          <w:bCs w:val="0"/>
                          <w:sz w:val="18"/>
                          <w:szCs w:val="18"/>
                        </w:rPr>
                        <w:t>Brandon Kolo</w:t>
                      </w: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, </w:t>
                      </w:r>
                      <w:r w:rsidRPr="002855E2">
                        <w:rPr>
                          <w:rFonts w:ascii="Arial" w:hAnsi="Arial" w:cs="Arial"/>
                          <w:b w:val="0"/>
                          <w:i/>
                          <w:sz w:val="18"/>
                          <w:szCs w:val="18"/>
                        </w:rPr>
                        <w:t>Chairperson</w:t>
                      </w:r>
                    </w:p>
                    <w:p w14:paraId="0C1BBB67" w14:textId="72A5EE7C" w:rsidR="001143BE" w:rsidRPr="001143BE" w:rsidRDefault="001143BE" w:rsidP="001143B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(Alternate: </w:t>
                      </w:r>
                      <w:r w:rsidR="009A10A8">
                        <w:rPr>
                          <w:i/>
                          <w:iCs/>
                          <w:sz w:val="18"/>
                          <w:szCs w:val="18"/>
                        </w:rPr>
                        <w:t>Robert Kalman)</w:t>
                      </w:r>
                    </w:p>
                    <w:p w14:paraId="487FB99C" w14:textId="77777777" w:rsidR="00CE7CEB" w:rsidRDefault="00CE7CEB" w:rsidP="00CE7CE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83373">
                        <w:rPr>
                          <w:b/>
                          <w:bCs/>
                          <w:sz w:val="18"/>
                          <w:szCs w:val="18"/>
                        </w:rPr>
                        <w:t>Jennifer M. Grieco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2855E2">
                        <w:rPr>
                          <w:i/>
                          <w:sz w:val="18"/>
                          <w:szCs w:val="18"/>
                        </w:rPr>
                        <w:t>Secretary</w:t>
                      </w:r>
                    </w:p>
                    <w:p w14:paraId="67007534" w14:textId="6F10E6E4" w:rsidR="00CE7CEB" w:rsidRDefault="00CE7CEB" w:rsidP="00CE7CE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(Alternate: Gretchen Parks</w:t>
                      </w:r>
                      <w:r w:rsidR="00056D86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7B23359" w14:textId="77777777" w:rsidR="00CE7CEB" w:rsidRDefault="00CE7CEB" w:rsidP="00CE7C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</w:pPr>
    </w:p>
    <w:p w14:paraId="1A68AE68" w14:textId="77777777" w:rsidR="00CE7CEB" w:rsidRDefault="00CE7CEB" w:rsidP="00CE7C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76"/>
        </w:tabs>
      </w:pPr>
    </w:p>
    <w:p w14:paraId="3CF793CA" w14:textId="211E0FE2" w:rsidR="00CE7CEB" w:rsidRDefault="009A10A8" w:rsidP="00B93B1E">
      <w:pPr>
        <w:pStyle w:val="BodyText"/>
        <w:tabs>
          <w:tab w:val="left" w:pos="4170"/>
        </w:tabs>
        <w:kinsoku w:val="0"/>
        <w:overflowPunct w:val="0"/>
        <w:spacing w:before="93" w:line="242" w:lineRule="auto"/>
        <w:ind w:right="201"/>
        <w:jc w:val="center"/>
      </w:pPr>
      <w:r>
        <w:t>July</w:t>
      </w:r>
      <w:r w:rsidR="00B93B1E">
        <w:t xml:space="preserve"> 1</w:t>
      </w:r>
      <w:r>
        <w:t>8</w:t>
      </w:r>
      <w:r w:rsidR="00B93B1E">
        <w:t>, 202</w:t>
      </w:r>
      <w:r w:rsidR="00E30314">
        <w:t>3</w:t>
      </w:r>
    </w:p>
    <w:p w14:paraId="00ED7538" w14:textId="77777777" w:rsidR="00CE7CEB" w:rsidRDefault="00CE7CEB" w:rsidP="00EF4FDE">
      <w:pPr>
        <w:pStyle w:val="BodyText"/>
        <w:kinsoku w:val="0"/>
        <w:overflowPunct w:val="0"/>
        <w:spacing w:before="93" w:line="242" w:lineRule="auto"/>
        <w:ind w:right="201"/>
        <w:jc w:val="both"/>
      </w:pPr>
    </w:p>
    <w:p w14:paraId="404E6D23" w14:textId="77777777" w:rsidR="00891134" w:rsidRDefault="00891134" w:rsidP="000A5B48">
      <w:pPr>
        <w:pStyle w:val="BodyText"/>
        <w:kinsoku w:val="0"/>
        <w:overflowPunct w:val="0"/>
        <w:spacing w:before="93" w:line="242" w:lineRule="auto"/>
        <w:ind w:right="201"/>
        <w:jc w:val="both"/>
      </w:pPr>
    </w:p>
    <w:p w14:paraId="30B687BD" w14:textId="038901F8" w:rsidR="00ED6792" w:rsidRPr="00EF4FDE" w:rsidRDefault="00ED6792" w:rsidP="000A5B48">
      <w:pPr>
        <w:pStyle w:val="BodyText"/>
        <w:kinsoku w:val="0"/>
        <w:overflowPunct w:val="0"/>
        <w:spacing w:before="93" w:line="242" w:lineRule="auto"/>
        <w:ind w:right="201"/>
        <w:jc w:val="both"/>
      </w:pPr>
      <w:r w:rsidRPr="00EF4FDE">
        <w:t>Chair</w:t>
      </w:r>
      <w:r w:rsidR="003B6327">
        <w:t xml:space="preserve"> Brandon </w:t>
      </w:r>
      <w:r w:rsidRPr="00EF4FDE">
        <w:t>Kolo called the meeting of the Oakland County Zoological Authority to order at</w:t>
      </w:r>
      <w:r w:rsidR="00EF4FDE">
        <w:t xml:space="preserve"> </w:t>
      </w:r>
      <w:r w:rsidR="00FC2340">
        <w:t>10</w:t>
      </w:r>
      <w:r w:rsidR="00EF4FDE" w:rsidRPr="00EF4FDE">
        <w:t>:</w:t>
      </w:r>
      <w:r w:rsidR="00D14445">
        <w:t>15</w:t>
      </w:r>
      <w:r w:rsidR="00EF4FDE" w:rsidRPr="00EF4FDE">
        <w:t xml:space="preserve"> </w:t>
      </w:r>
      <w:r w:rsidR="00FC2340">
        <w:t>a</w:t>
      </w:r>
      <w:r w:rsidRPr="00EF4FDE">
        <w:t>.m.</w:t>
      </w:r>
      <w:r w:rsidR="00482F7E">
        <w:t>, at the Detroit Zoo, Ford Education Center Conference Room, 8450 W. Ten Mile Road, Royal Oak, Michigan</w:t>
      </w:r>
      <w:r w:rsidR="00D6058B">
        <w:t>.</w:t>
      </w:r>
    </w:p>
    <w:p w14:paraId="65821F72" w14:textId="77777777" w:rsidR="00ED6792" w:rsidRDefault="00ED6792" w:rsidP="000A5B48">
      <w:pPr>
        <w:pStyle w:val="BodyText"/>
        <w:kinsoku w:val="0"/>
        <w:overflowPunct w:val="0"/>
        <w:spacing w:before="7"/>
        <w:jc w:val="both"/>
        <w:rPr>
          <w:sz w:val="21"/>
          <w:szCs w:val="21"/>
        </w:rPr>
      </w:pPr>
    </w:p>
    <w:p w14:paraId="4BFD5030" w14:textId="77777777" w:rsidR="00ED6792" w:rsidRDefault="00ED6792" w:rsidP="000A5B48">
      <w:pPr>
        <w:pStyle w:val="Heading1"/>
        <w:kinsoku w:val="0"/>
        <w:overflowPunct w:val="0"/>
        <w:ind w:left="0"/>
        <w:jc w:val="both"/>
        <w:rPr>
          <w:u w:val="none"/>
        </w:rPr>
      </w:pPr>
      <w:r>
        <w:t>MEMBERS</w:t>
      </w:r>
      <w:r>
        <w:rPr>
          <w:spacing w:val="-5"/>
        </w:rPr>
        <w:t xml:space="preserve"> </w:t>
      </w:r>
      <w:r>
        <w:t>PRESENT:</w:t>
      </w:r>
    </w:p>
    <w:p w14:paraId="4FFA15A8" w14:textId="77777777" w:rsidR="00ED6792" w:rsidRDefault="00ED6792" w:rsidP="000A5B48">
      <w:pPr>
        <w:pStyle w:val="BodyText"/>
        <w:kinsoku w:val="0"/>
        <w:overflowPunct w:val="0"/>
        <w:spacing w:before="10"/>
        <w:jc w:val="both"/>
        <w:rPr>
          <w:b/>
          <w:bCs/>
          <w:sz w:val="13"/>
          <w:szCs w:val="13"/>
        </w:rPr>
      </w:pPr>
    </w:p>
    <w:p w14:paraId="481DAE2A" w14:textId="14696AC5" w:rsidR="00ED6792" w:rsidRDefault="00150D27" w:rsidP="000A5B48">
      <w:pPr>
        <w:pStyle w:val="BodyText"/>
        <w:kinsoku w:val="0"/>
        <w:overflowPunct w:val="0"/>
        <w:spacing w:before="93"/>
        <w:jc w:val="both"/>
      </w:pPr>
      <w:r>
        <w:t>Brandon Kolo</w:t>
      </w:r>
      <w:r w:rsidR="00690109">
        <w:t>,</w:t>
      </w:r>
      <w:r w:rsidR="00F03564">
        <w:t xml:space="preserve"> </w:t>
      </w:r>
      <w:r w:rsidR="00667A2F">
        <w:t>Jennifer M. Grieco</w:t>
      </w:r>
      <w:r w:rsidR="00690109">
        <w:t xml:space="preserve">, </w:t>
      </w:r>
      <w:r w:rsidR="00667A2F">
        <w:t>Alex Cooper</w:t>
      </w:r>
      <w:r w:rsidR="008C4E71">
        <w:t xml:space="preserve">, </w:t>
      </w:r>
      <w:r w:rsidR="00667A2F">
        <w:t>Millie Hall</w:t>
      </w:r>
      <w:r w:rsidR="008A1921">
        <w:t>, Elizabeth Howe</w:t>
      </w:r>
    </w:p>
    <w:p w14:paraId="35AF5CD2" w14:textId="7E4DC2F7" w:rsidR="00ED6792" w:rsidRDefault="00ED6792" w:rsidP="000A5B48">
      <w:pPr>
        <w:pStyle w:val="BodyText"/>
        <w:kinsoku w:val="0"/>
        <w:overflowPunct w:val="0"/>
        <w:spacing w:before="10"/>
        <w:jc w:val="both"/>
        <w:rPr>
          <w:sz w:val="21"/>
          <w:szCs w:val="21"/>
        </w:rPr>
      </w:pPr>
    </w:p>
    <w:p w14:paraId="083D6DC1" w14:textId="1C0551F7" w:rsidR="00AA4F9C" w:rsidRPr="00FF3D15" w:rsidRDefault="00AA4F9C" w:rsidP="000A5B48">
      <w:pPr>
        <w:pStyle w:val="BodyText"/>
        <w:kinsoku w:val="0"/>
        <w:overflowPunct w:val="0"/>
        <w:spacing w:before="10"/>
        <w:jc w:val="both"/>
        <w:rPr>
          <w:b/>
          <w:bCs/>
          <w:u w:val="single"/>
        </w:rPr>
      </w:pPr>
      <w:r w:rsidRPr="00FF3D15">
        <w:rPr>
          <w:b/>
          <w:bCs/>
          <w:u w:val="single"/>
        </w:rPr>
        <w:t>ALTERNATE MEMBERS PRESENT:</w:t>
      </w:r>
    </w:p>
    <w:p w14:paraId="13263179" w14:textId="65028882" w:rsidR="00AA4F9C" w:rsidRDefault="00AA4F9C" w:rsidP="000A5B48">
      <w:pPr>
        <w:pStyle w:val="BodyText"/>
        <w:kinsoku w:val="0"/>
        <w:overflowPunct w:val="0"/>
        <w:spacing w:before="10"/>
        <w:jc w:val="both"/>
        <w:rPr>
          <w:b/>
          <w:bCs/>
          <w:sz w:val="21"/>
          <w:szCs w:val="21"/>
          <w:u w:val="single"/>
        </w:rPr>
      </w:pPr>
    </w:p>
    <w:p w14:paraId="2D3BDBA3" w14:textId="766B586B" w:rsidR="00690109" w:rsidRPr="00CE203D" w:rsidRDefault="00CE203D" w:rsidP="000A5B48">
      <w:pPr>
        <w:pStyle w:val="BodyText"/>
        <w:kinsoku w:val="0"/>
        <w:overflowPunct w:val="0"/>
        <w:spacing w:before="10"/>
        <w:jc w:val="both"/>
      </w:pPr>
      <w:r>
        <w:t xml:space="preserve">Gretchen </w:t>
      </w:r>
      <w:r w:rsidR="00344D80">
        <w:t>Parks</w:t>
      </w:r>
      <w:r w:rsidR="008A1921">
        <w:t>, Helaine Zack</w:t>
      </w:r>
    </w:p>
    <w:p w14:paraId="307F2822" w14:textId="77777777" w:rsidR="00DB02B1" w:rsidRPr="00AA4F9C" w:rsidRDefault="00DB02B1" w:rsidP="000A5B48">
      <w:pPr>
        <w:pStyle w:val="BodyText"/>
        <w:kinsoku w:val="0"/>
        <w:overflowPunct w:val="0"/>
        <w:spacing w:before="10"/>
        <w:jc w:val="both"/>
        <w:rPr>
          <w:b/>
          <w:bCs/>
          <w:sz w:val="21"/>
          <w:szCs w:val="21"/>
          <w:u w:val="single"/>
        </w:rPr>
      </w:pPr>
    </w:p>
    <w:p w14:paraId="2388BCC8" w14:textId="77777777" w:rsidR="00ED6792" w:rsidRDefault="00ED6792" w:rsidP="000A5B48">
      <w:pPr>
        <w:pStyle w:val="Heading1"/>
        <w:kinsoku w:val="0"/>
        <w:overflowPunct w:val="0"/>
        <w:spacing w:before="1"/>
        <w:ind w:left="0"/>
        <w:jc w:val="both"/>
      </w:pPr>
      <w:r>
        <w:t>MEMBERS</w:t>
      </w:r>
      <w:r>
        <w:rPr>
          <w:spacing w:val="-4"/>
        </w:rPr>
        <w:t xml:space="preserve"> </w:t>
      </w:r>
      <w:r>
        <w:t>ABSENT</w:t>
      </w:r>
      <w:r>
        <w:rPr>
          <w:spacing w:val="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NOTICE:</w:t>
      </w:r>
    </w:p>
    <w:p w14:paraId="4FBF0BFD" w14:textId="77777777" w:rsidR="00150D27" w:rsidRDefault="00150D27" w:rsidP="000A5B48">
      <w:pPr>
        <w:jc w:val="both"/>
      </w:pPr>
    </w:p>
    <w:p w14:paraId="6F3BBFC0" w14:textId="77777777" w:rsidR="00667A2F" w:rsidRDefault="00667A2F" w:rsidP="000A5B48">
      <w:pPr>
        <w:jc w:val="both"/>
      </w:pPr>
      <w:r>
        <w:t>None</w:t>
      </w:r>
    </w:p>
    <w:p w14:paraId="62381698" w14:textId="77777777" w:rsidR="00ED6792" w:rsidRDefault="00ED6792" w:rsidP="000A5B48">
      <w:pPr>
        <w:pStyle w:val="BodyText"/>
        <w:kinsoku w:val="0"/>
        <w:overflowPunct w:val="0"/>
        <w:spacing w:before="4"/>
        <w:jc w:val="both"/>
      </w:pPr>
    </w:p>
    <w:p w14:paraId="27F7A927" w14:textId="4FB1B1DC" w:rsidR="00100A6D" w:rsidRPr="00100A6D" w:rsidRDefault="00100A6D" w:rsidP="00100A6D">
      <w:pPr>
        <w:pStyle w:val="BodyText"/>
        <w:kinsoku w:val="0"/>
        <w:overflowPunct w:val="0"/>
        <w:ind w:right="30"/>
        <w:jc w:val="both"/>
        <w:rPr>
          <w:b/>
          <w:bCs/>
          <w:u w:val="single"/>
        </w:rPr>
      </w:pPr>
      <w:r>
        <w:rPr>
          <w:b/>
          <w:bCs/>
          <w:u w:val="single"/>
        </w:rPr>
        <w:t>INTRODUCTION OF NEW MEMBERS</w:t>
      </w:r>
    </w:p>
    <w:p w14:paraId="18902CD2" w14:textId="77777777" w:rsidR="00100A6D" w:rsidRDefault="00100A6D" w:rsidP="00100A6D">
      <w:pPr>
        <w:pStyle w:val="BodyText"/>
        <w:kinsoku w:val="0"/>
        <w:overflowPunct w:val="0"/>
        <w:ind w:right="30"/>
        <w:jc w:val="both"/>
      </w:pPr>
    </w:p>
    <w:p w14:paraId="60513BE7" w14:textId="6F011BB0" w:rsidR="00100A6D" w:rsidRDefault="00100A6D" w:rsidP="00100A6D">
      <w:pPr>
        <w:pStyle w:val="BodyText"/>
        <w:kinsoku w:val="0"/>
        <w:overflowPunct w:val="0"/>
        <w:ind w:right="30"/>
        <w:jc w:val="both"/>
      </w:pPr>
      <w:r>
        <w:t>Introductions were given of all attendees.</w:t>
      </w:r>
    </w:p>
    <w:p w14:paraId="36F496FD" w14:textId="77777777" w:rsidR="00100A6D" w:rsidRDefault="00100A6D" w:rsidP="000A5B48">
      <w:pPr>
        <w:pStyle w:val="BodyText"/>
        <w:kinsoku w:val="0"/>
        <w:overflowPunct w:val="0"/>
        <w:spacing w:before="4"/>
        <w:jc w:val="both"/>
      </w:pPr>
    </w:p>
    <w:p w14:paraId="16A8B58F" w14:textId="77777777" w:rsidR="00ED6792" w:rsidRDefault="00ED6792" w:rsidP="000A5B48">
      <w:pPr>
        <w:pStyle w:val="Heading1"/>
        <w:kinsoku w:val="0"/>
        <w:overflowPunct w:val="0"/>
        <w:ind w:left="0"/>
        <w:jc w:val="both"/>
        <w:rPr>
          <w:u w:val="none"/>
        </w:rPr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MINUTES</w:t>
      </w:r>
    </w:p>
    <w:p w14:paraId="6149E80B" w14:textId="77777777" w:rsidR="00ED6792" w:rsidRDefault="00ED6792" w:rsidP="000A5B48">
      <w:pPr>
        <w:pStyle w:val="BodyText"/>
        <w:kinsoku w:val="0"/>
        <w:overflowPunct w:val="0"/>
        <w:spacing w:before="10"/>
        <w:jc w:val="both"/>
        <w:rPr>
          <w:b/>
          <w:bCs/>
          <w:sz w:val="13"/>
          <w:szCs w:val="13"/>
        </w:rPr>
      </w:pPr>
    </w:p>
    <w:p w14:paraId="6B57D791" w14:textId="291EEC64" w:rsidR="009D7145" w:rsidRDefault="00EF4FDE" w:rsidP="000A5B48">
      <w:pPr>
        <w:pStyle w:val="BodyText"/>
        <w:kinsoku w:val="0"/>
        <w:overflowPunct w:val="0"/>
        <w:ind w:left="720" w:right="-58"/>
        <w:jc w:val="both"/>
      </w:pPr>
      <w:r>
        <w:t xml:space="preserve">Grieco </w:t>
      </w:r>
      <w:r w:rsidR="00ED6792">
        <w:t>moved approval of the minutes from</w:t>
      </w:r>
      <w:r w:rsidR="009D7145">
        <w:t xml:space="preserve"> </w:t>
      </w:r>
      <w:r w:rsidR="00BB6851">
        <w:t>September</w:t>
      </w:r>
      <w:r w:rsidR="009D7145">
        <w:t xml:space="preserve"> 1</w:t>
      </w:r>
      <w:r w:rsidR="000B3C32">
        <w:t>4</w:t>
      </w:r>
      <w:r w:rsidR="009D7145">
        <w:t>, 202</w:t>
      </w:r>
      <w:r w:rsidR="000B3C32">
        <w:t>2</w:t>
      </w:r>
      <w:r w:rsidR="00ED6792">
        <w:t xml:space="preserve">, as presented. Seconded by </w:t>
      </w:r>
      <w:r w:rsidR="000C3EDC">
        <w:t>Cooper</w:t>
      </w:r>
      <w:r w:rsidR="009D7145">
        <w:t xml:space="preserve">. </w:t>
      </w:r>
    </w:p>
    <w:p w14:paraId="0C30EC6D" w14:textId="77777777" w:rsidR="00334DD8" w:rsidRDefault="00334DD8" w:rsidP="000A5B48">
      <w:pPr>
        <w:pStyle w:val="BodyText"/>
        <w:kinsoku w:val="0"/>
        <w:overflowPunct w:val="0"/>
        <w:ind w:left="720" w:right="-58"/>
        <w:jc w:val="both"/>
      </w:pPr>
    </w:p>
    <w:p w14:paraId="23F5D342" w14:textId="72FBB98E" w:rsidR="00ED6792" w:rsidRDefault="009D7145" w:rsidP="000A5B48">
      <w:pPr>
        <w:pStyle w:val="BodyText"/>
        <w:kinsoku w:val="0"/>
        <w:overflowPunct w:val="0"/>
        <w:ind w:right="-58" w:firstLine="720"/>
        <w:jc w:val="both"/>
      </w:pPr>
      <w:r>
        <w:t>Motion carried.</w:t>
      </w:r>
    </w:p>
    <w:p w14:paraId="3E0A73B9" w14:textId="77777777" w:rsidR="00334DD8" w:rsidRDefault="00334DD8" w:rsidP="000A5B48">
      <w:pPr>
        <w:pStyle w:val="BodyText"/>
        <w:kinsoku w:val="0"/>
        <w:overflowPunct w:val="0"/>
        <w:spacing w:before="93"/>
        <w:ind w:right="-60" w:firstLine="720"/>
        <w:jc w:val="both"/>
      </w:pPr>
    </w:p>
    <w:p w14:paraId="28B64EF0" w14:textId="77777777" w:rsidR="00ED6792" w:rsidRDefault="00ED6792" w:rsidP="000A5B48">
      <w:pPr>
        <w:pStyle w:val="Heading1"/>
        <w:kinsoku w:val="0"/>
        <w:overflowPunct w:val="0"/>
        <w:spacing w:before="3"/>
        <w:ind w:left="0"/>
        <w:jc w:val="both"/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AGENDA</w:t>
      </w:r>
    </w:p>
    <w:p w14:paraId="51DDBC46" w14:textId="77777777" w:rsidR="00AE6C3A" w:rsidRDefault="00AE6C3A" w:rsidP="00AE6C3A"/>
    <w:p w14:paraId="28DBFA2E" w14:textId="186698C3" w:rsidR="00AE6C3A" w:rsidRPr="00AE6C3A" w:rsidRDefault="00DF069C" w:rsidP="00AE6C3A">
      <w:r>
        <w:t xml:space="preserve">Chair Kolo requested that </w:t>
      </w:r>
      <w:r w:rsidR="009C5935">
        <w:t>the</w:t>
      </w:r>
      <w:r w:rsidR="00FC5B3C">
        <w:t xml:space="preserve"> </w:t>
      </w:r>
      <w:r w:rsidR="009C5935">
        <w:t>A</w:t>
      </w:r>
      <w:r>
        <w:t xml:space="preserve">udit </w:t>
      </w:r>
      <w:r w:rsidR="00A37260">
        <w:t>Report</w:t>
      </w:r>
      <w:r w:rsidR="002A501D">
        <w:t xml:space="preserve"> from Plante Moran</w:t>
      </w:r>
      <w:r w:rsidR="00A37260">
        <w:t xml:space="preserve"> </w:t>
      </w:r>
      <w:r>
        <w:t>be added to the agenda</w:t>
      </w:r>
      <w:r w:rsidR="00FC5B3C">
        <w:t xml:space="preserve"> as item </w:t>
      </w:r>
      <w:r w:rsidR="00C6645B">
        <w:t>XI</w:t>
      </w:r>
      <w:r w:rsidR="00592A18">
        <w:t>V</w:t>
      </w:r>
      <w:r w:rsidR="00C6645B">
        <w:t>.</w:t>
      </w:r>
      <w:r>
        <w:t xml:space="preserve"> There were no objections.</w:t>
      </w:r>
    </w:p>
    <w:p w14:paraId="74FF1D5C" w14:textId="77777777" w:rsidR="00ED6792" w:rsidRDefault="00ED6792" w:rsidP="000A5B48">
      <w:pPr>
        <w:pStyle w:val="BodyText"/>
        <w:kinsoku w:val="0"/>
        <w:overflowPunct w:val="0"/>
        <w:spacing w:before="10"/>
        <w:jc w:val="both"/>
        <w:rPr>
          <w:b/>
          <w:bCs/>
          <w:sz w:val="13"/>
          <w:szCs w:val="13"/>
        </w:rPr>
      </w:pPr>
    </w:p>
    <w:p w14:paraId="7A1639E5" w14:textId="43415EF2" w:rsidR="00232BDF" w:rsidRDefault="000C3EDC" w:rsidP="000A5B48">
      <w:pPr>
        <w:pStyle w:val="BodyText"/>
        <w:kinsoku w:val="0"/>
        <w:overflowPunct w:val="0"/>
        <w:ind w:right="30" w:firstLine="720"/>
        <w:jc w:val="both"/>
      </w:pPr>
      <w:r>
        <w:t>Cooper</w:t>
      </w:r>
      <w:r>
        <w:t xml:space="preserve"> </w:t>
      </w:r>
      <w:r w:rsidR="00ED6792">
        <w:t xml:space="preserve">moved approval of the agenda, as </w:t>
      </w:r>
      <w:r w:rsidR="00DF069C">
        <w:t>amend</w:t>
      </w:r>
      <w:r w:rsidR="00ED6792">
        <w:t>ed.</w:t>
      </w:r>
      <w:r w:rsidR="00ED6792">
        <w:rPr>
          <w:spacing w:val="1"/>
        </w:rPr>
        <w:t xml:space="preserve"> </w:t>
      </w:r>
      <w:r w:rsidR="00ED6792">
        <w:t xml:space="preserve">Seconded by </w:t>
      </w:r>
      <w:r w:rsidR="00F356B4">
        <w:t>Grieco</w:t>
      </w:r>
      <w:r w:rsidR="009D7145">
        <w:t>.</w:t>
      </w:r>
    </w:p>
    <w:p w14:paraId="41B8008D" w14:textId="77777777" w:rsidR="009D7145" w:rsidRDefault="009D7145" w:rsidP="000A5B48">
      <w:pPr>
        <w:pStyle w:val="BodyText"/>
        <w:kinsoku w:val="0"/>
        <w:overflowPunct w:val="0"/>
        <w:ind w:right="30" w:firstLine="720"/>
        <w:jc w:val="both"/>
      </w:pPr>
      <w:r>
        <w:t xml:space="preserve"> </w:t>
      </w:r>
    </w:p>
    <w:p w14:paraId="4AF9EC86" w14:textId="77777777" w:rsidR="00ED6792" w:rsidRDefault="009D7145" w:rsidP="000A5B48">
      <w:pPr>
        <w:pStyle w:val="BodyText"/>
        <w:kinsoku w:val="0"/>
        <w:overflowPunct w:val="0"/>
        <w:ind w:right="30" w:firstLine="720"/>
        <w:jc w:val="both"/>
      </w:pPr>
      <w:r>
        <w:t xml:space="preserve">Motion </w:t>
      </w:r>
      <w:r w:rsidR="00ED6792">
        <w:t>carried.</w:t>
      </w:r>
    </w:p>
    <w:p w14:paraId="70F3BF92" w14:textId="77777777" w:rsidR="00232BDF" w:rsidRDefault="00232BDF" w:rsidP="000A5B48">
      <w:pPr>
        <w:pStyle w:val="BodyText"/>
        <w:kinsoku w:val="0"/>
        <w:overflowPunct w:val="0"/>
        <w:ind w:right="30" w:firstLine="720"/>
        <w:jc w:val="both"/>
      </w:pPr>
    </w:p>
    <w:p w14:paraId="52093DA6" w14:textId="77777777" w:rsidR="009D7145" w:rsidRDefault="003B464C" w:rsidP="000A5B48">
      <w:pPr>
        <w:pStyle w:val="BodyText"/>
        <w:kinsoku w:val="0"/>
        <w:overflowPunct w:val="0"/>
        <w:ind w:right="30"/>
        <w:jc w:val="both"/>
        <w:rPr>
          <w:b/>
          <w:bCs/>
          <w:u w:val="single"/>
        </w:rPr>
      </w:pPr>
      <w:r>
        <w:rPr>
          <w:b/>
          <w:bCs/>
          <w:u w:val="single"/>
        </w:rPr>
        <w:t>PUBLIC COMMENT</w:t>
      </w:r>
    </w:p>
    <w:p w14:paraId="576ED4F8" w14:textId="77777777" w:rsidR="00334DD8" w:rsidRDefault="00334DD8" w:rsidP="000A5B48">
      <w:pPr>
        <w:pStyle w:val="BodyText"/>
        <w:kinsoku w:val="0"/>
        <w:overflowPunct w:val="0"/>
        <w:ind w:right="30"/>
        <w:jc w:val="both"/>
      </w:pPr>
    </w:p>
    <w:p w14:paraId="11108290" w14:textId="1BA0EFFA" w:rsidR="00334DD8" w:rsidRDefault="00100A6D" w:rsidP="000A5B48">
      <w:pPr>
        <w:pStyle w:val="BodyText"/>
        <w:kinsoku w:val="0"/>
        <w:overflowPunct w:val="0"/>
        <w:ind w:right="30"/>
        <w:jc w:val="both"/>
      </w:pPr>
      <w:r>
        <w:t>None.</w:t>
      </w:r>
    </w:p>
    <w:p w14:paraId="40F782CF" w14:textId="77777777" w:rsidR="00100A6D" w:rsidRPr="003B464C" w:rsidRDefault="00100A6D" w:rsidP="000A5B48">
      <w:pPr>
        <w:pStyle w:val="BodyText"/>
        <w:kinsoku w:val="0"/>
        <w:overflowPunct w:val="0"/>
        <w:ind w:right="30"/>
        <w:jc w:val="both"/>
      </w:pPr>
    </w:p>
    <w:p w14:paraId="6E940AE6" w14:textId="304D8747" w:rsidR="00ED6792" w:rsidRDefault="00ED6792" w:rsidP="000A5B48">
      <w:pPr>
        <w:pStyle w:val="Heading1"/>
        <w:kinsoku w:val="0"/>
        <w:overflowPunct w:val="0"/>
        <w:ind w:left="0"/>
        <w:jc w:val="both"/>
        <w:rPr>
          <w:u w:val="none"/>
        </w:rPr>
      </w:pPr>
      <w:r>
        <w:lastRenderedPageBreak/>
        <w:t>UPDATE</w:t>
      </w:r>
      <w:r>
        <w:rPr>
          <w:spacing w:val="-6"/>
        </w:rPr>
        <w:t xml:space="preserve"> </w:t>
      </w:r>
      <w:r>
        <w:t>FROM DETROIT</w:t>
      </w:r>
      <w:r>
        <w:rPr>
          <w:spacing w:val="1"/>
        </w:rPr>
        <w:t xml:space="preserve"> </w:t>
      </w:r>
      <w:r>
        <w:t>ZOO</w:t>
      </w:r>
      <w:r>
        <w:rPr>
          <w:spacing w:val="-4"/>
        </w:rPr>
        <w:t xml:space="preserve"> </w:t>
      </w:r>
      <w:r>
        <w:t>–</w:t>
      </w:r>
      <w:r w:rsidR="00EB2348">
        <w:t xml:space="preserve"> </w:t>
      </w:r>
      <w:r w:rsidR="00CF3400">
        <w:t xml:space="preserve">DR. HAYLEY MURPHY, </w:t>
      </w:r>
      <w:r w:rsidR="00CC0133">
        <w:t>DIRECTOR</w:t>
      </w:r>
      <w:r w:rsidR="00CF3400">
        <w:t xml:space="preserve"> AND CEO</w:t>
      </w:r>
    </w:p>
    <w:p w14:paraId="407304DA" w14:textId="2E64C1DA" w:rsidR="00ED6792" w:rsidRDefault="00BE0B71" w:rsidP="000A5B48">
      <w:pPr>
        <w:pStyle w:val="BodyText"/>
        <w:kinsoku w:val="0"/>
        <w:overflowPunct w:val="0"/>
        <w:spacing w:before="10"/>
        <w:jc w:val="both"/>
        <w:rPr>
          <w:b/>
          <w:bCs/>
          <w:sz w:val="13"/>
          <w:szCs w:val="13"/>
        </w:rPr>
      </w:pPr>
      <w:r>
        <w:rPr>
          <w:b/>
          <w:bCs/>
          <w:sz w:val="13"/>
          <w:szCs w:val="13"/>
        </w:rPr>
        <w:t xml:space="preserve">  </w:t>
      </w:r>
    </w:p>
    <w:p w14:paraId="3F86B310" w14:textId="29C7DFF4" w:rsidR="00016771" w:rsidRDefault="003F45D0" w:rsidP="000A5B48">
      <w:pPr>
        <w:pStyle w:val="BodyText"/>
        <w:kinsoku w:val="0"/>
        <w:overflowPunct w:val="0"/>
        <w:spacing w:before="4"/>
        <w:jc w:val="both"/>
      </w:pPr>
      <w:r>
        <w:t xml:space="preserve">Dr. </w:t>
      </w:r>
      <w:r w:rsidR="0013552E">
        <w:t xml:space="preserve">Hayley </w:t>
      </w:r>
      <w:r>
        <w:t>Murphy</w:t>
      </w:r>
      <w:r w:rsidR="0013552E">
        <w:t>, Chief Executive Officer of the Detroit Zoo</w:t>
      </w:r>
      <w:r w:rsidR="00DD0FF5">
        <w:t>,</w:t>
      </w:r>
      <w:r>
        <w:t xml:space="preserve"> </w:t>
      </w:r>
      <w:r w:rsidR="008A03C8">
        <w:t xml:space="preserve">gave </w:t>
      </w:r>
      <w:r w:rsidR="00B971C8">
        <w:t xml:space="preserve">a PowerPoint presentation </w:t>
      </w:r>
      <w:r w:rsidR="003335F9">
        <w:t>which</w:t>
      </w:r>
      <w:r w:rsidR="005F5BBC">
        <w:t xml:space="preserve"> </w:t>
      </w:r>
      <w:r w:rsidR="00327AB8">
        <w:t>highlight</w:t>
      </w:r>
      <w:r w:rsidR="003335F9">
        <w:t>ed</w:t>
      </w:r>
      <w:r w:rsidR="008A03C8">
        <w:t xml:space="preserve"> </w:t>
      </w:r>
      <w:r w:rsidR="00BA4167">
        <w:t xml:space="preserve">some </w:t>
      </w:r>
      <w:r w:rsidR="00F60F9F">
        <w:t xml:space="preserve">recent and upcoming </w:t>
      </w:r>
      <w:r w:rsidR="008A03C8">
        <w:t xml:space="preserve">events at the zoo. </w:t>
      </w:r>
    </w:p>
    <w:p w14:paraId="12F90616" w14:textId="77777777" w:rsidR="00016771" w:rsidRDefault="00016771" w:rsidP="000A5B48">
      <w:pPr>
        <w:pStyle w:val="BodyText"/>
        <w:kinsoku w:val="0"/>
        <w:overflowPunct w:val="0"/>
        <w:spacing w:before="4"/>
        <w:jc w:val="both"/>
      </w:pPr>
    </w:p>
    <w:p w14:paraId="0805DC95" w14:textId="340FCEAA" w:rsidR="00F87C03" w:rsidRDefault="00F02D16" w:rsidP="000A5B48">
      <w:pPr>
        <w:pStyle w:val="BodyText"/>
        <w:kinsoku w:val="0"/>
        <w:overflowPunct w:val="0"/>
        <w:spacing w:before="4"/>
        <w:jc w:val="both"/>
      </w:pPr>
      <w:r>
        <w:t xml:space="preserve">The County millage </w:t>
      </w:r>
      <w:r w:rsidR="00113E55">
        <w:t xml:space="preserve">revenue sources </w:t>
      </w:r>
      <w:r w:rsidR="00F737D3">
        <w:t xml:space="preserve">from the </w:t>
      </w:r>
      <w:r w:rsidR="00BE3D5C">
        <w:t xml:space="preserve">three </w:t>
      </w:r>
      <w:r w:rsidR="00F737D3">
        <w:t xml:space="preserve">counties </w:t>
      </w:r>
      <w:r w:rsidR="00BE3D5C">
        <w:t xml:space="preserve">are </w:t>
      </w:r>
      <w:r w:rsidR="00F737D3">
        <w:t>as follows:</w:t>
      </w:r>
      <w:r>
        <w:t xml:space="preserve"> </w:t>
      </w:r>
      <w:r w:rsidR="00F737D3">
        <w:t xml:space="preserve">Oakland </w:t>
      </w:r>
      <w:r w:rsidR="000338A0">
        <w:t>1</w:t>
      </w:r>
      <w:r w:rsidR="00F737D3">
        <w:t>5</w:t>
      </w:r>
      <w:r w:rsidR="000338A0">
        <w:t>%</w:t>
      </w:r>
      <w:r w:rsidR="0082129B">
        <w:t>, Wayne 10% and Macomb 7%.</w:t>
      </w:r>
      <w:r w:rsidR="000338A0">
        <w:t xml:space="preserve"> </w:t>
      </w:r>
    </w:p>
    <w:p w14:paraId="704BD7B1" w14:textId="77777777" w:rsidR="00F87C03" w:rsidRDefault="00F87C03" w:rsidP="000A5B48">
      <w:pPr>
        <w:pStyle w:val="BodyText"/>
        <w:kinsoku w:val="0"/>
        <w:overflowPunct w:val="0"/>
        <w:spacing w:before="4"/>
        <w:jc w:val="both"/>
      </w:pPr>
    </w:p>
    <w:p w14:paraId="1122554D" w14:textId="04D85BBE" w:rsidR="006E7CA8" w:rsidRDefault="005C45F3" w:rsidP="000A5B48">
      <w:pPr>
        <w:pStyle w:val="BodyText"/>
        <w:kinsoku w:val="0"/>
        <w:overflowPunct w:val="0"/>
        <w:spacing w:before="4"/>
        <w:jc w:val="both"/>
        <w:rPr>
          <w:b/>
          <w:bCs/>
          <w:u w:val="single"/>
        </w:rPr>
      </w:pPr>
      <w:r>
        <w:rPr>
          <w:b/>
          <w:bCs/>
          <w:u w:val="single"/>
        </w:rPr>
        <w:t>REPORT FOR OCZA DZS BOARD MEMBERS</w:t>
      </w:r>
    </w:p>
    <w:p w14:paraId="036C3205" w14:textId="77777777" w:rsidR="005C45F3" w:rsidRDefault="005C45F3" w:rsidP="000A5B48">
      <w:pPr>
        <w:pStyle w:val="BodyText"/>
        <w:kinsoku w:val="0"/>
        <w:overflowPunct w:val="0"/>
        <w:spacing w:before="4"/>
        <w:jc w:val="both"/>
        <w:rPr>
          <w:b/>
          <w:bCs/>
          <w:u w:val="single"/>
        </w:rPr>
      </w:pPr>
    </w:p>
    <w:p w14:paraId="4EEF80A4" w14:textId="598E90A3" w:rsidR="005C45F3" w:rsidRDefault="005C45F3" w:rsidP="000A5B48">
      <w:pPr>
        <w:pStyle w:val="BodyText"/>
        <w:kinsoku w:val="0"/>
        <w:overflowPunct w:val="0"/>
        <w:spacing w:before="4"/>
        <w:jc w:val="both"/>
      </w:pPr>
      <w:r>
        <w:t xml:space="preserve">Chair Kolo </w:t>
      </w:r>
      <w:r w:rsidR="00F12925">
        <w:t>gave a</w:t>
      </w:r>
      <w:r w:rsidR="00E94BFD">
        <w:t xml:space="preserve"> brief update regarding</w:t>
      </w:r>
      <w:r w:rsidR="00F12925">
        <w:t xml:space="preserve"> the </w:t>
      </w:r>
      <w:r w:rsidR="00E94BFD">
        <w:t>Detroit Zoo</w:t>
      </w:r>
      <w:r w:rsidR="005B3F1D">
        <w:t>logical</w:t>
      </w:r>
      <w:r w:rsidR="00E94BFD">
        <w:t xml:space="preserve"> Society</w:t>
      </w:r>
      <w:r w:rsidR="0094651E">
        <w:t>.</w:t>
      </w:r>
    </w:p>
    <w:p w14:paraId="0D559A27" w14:textId="77777777" w:rsidR="000106F9" w:rsidRDefault="000106F9" w:rsidP="000A5B48">
      <w:pPr>
        <w:pStyle w:val="BodyText"/>
        <w:kinsoku w:val="0"/>
        <w:overflowPunct w:val="0"/>
        <w:spacing w:before="4"/>
        <w:jc w:val="both"/>
        <w:rPr>
          <w:rFonts w:ascii="ArialMT" w:hAnsi="ArialMT" w:cs="ArialMT"/>
        </w:rPr>
      </w:pPr>
    </w:p>
    <w:p w14:paraId="3D3898B3" w14:textId="684A595B" w:rsidR="00ED6792" w:rsidRDefault="00ED6792" w:rsidP="000A5B48">
      <w:pPr>
        <w:pStyle w:val="Heading1"/>
        <w:kinsoku w:val="0"/>
        <w:overflowPunct w:val="0"/>
        <w:ind w:left="0"/>
        <w:jc w:val="both"/>
        <w:rPr>
          <w:u w:val="none"/>
        </w:rPr>
      </w:pPr>
      <w:r>
        <w:t>DETROIT</w:t>
      </w:r>
      <w:r>
        <w:rPr>
          <w:spacing w:val="3"/>
        </w:rPr>
        <w:t xml:space="preserve"> </w:t>
      </w:r>
      <w:r>
        <w:t>ZOOLOGICAL</w:t>
      </w:r>
      <w:r>
        <w:rPr>
          <w:spacing w:val="-2"/>
        </w:rPr>
        <w:t xml:space="preserve"> </w:t>
      </w:r>
      <w:r>
        <w:t>SOCIETY</w:t>
      </w:r>
      <w:r>
        <w:rPr>
          <w:spacing w:val="-4"/>
        </w:rPr>
        <w:t xml:space="preserve"> </w:t>
      </w:r>
      <w:r w:rsidR="00CF3400">
        <w:t>FINANCE REPORT - 202</w:t>
      </w:r>
      <w:r w:rsidR="00340E47">
        <w:t>2</w:t>
      </w:r>
    </w:p>
    <w:p w14:paraId="3F46E3D1" w14:textId="77777777" w:rsidR="00ED6792" w:rsidRDefault="00ED6792" w:rsidP="000A5B48">
      <w:pPr>
        <w:pStyle w:val="BodyText"/>
        <w:kinsoku w:val="0"/>
        <w:overflowPunct w:val="0"/>
        <w:spacing w:before="9"/>
        <w:jc w:val="both"/>
        <w:rPr>
          <w:b/>
          <w:bCs/>
          <w:sz w:val="13"/>
          <w:szCs w:val="13"/>
        </w:rPr>
      </w:pPr>
    </w:p>
    <w:p w14:paraId="255CCF70" w14:textId="1F367057" w:rsidR="00820680" w:rsidRDefault="00820680" w:rsidP="000A5B48">
      <w:pPr>
        <w:pStyle w:val="BodyText"/>
        <w:kinsoku w:val="0"/>
        <w:overflowPunct w:val="0"/>
        <w:spacing w:before="7"/>
        <w:jc w:val="both"/>
      </w:pPr>
      <w:r w:rsidRPr="0013552E">
        <w:t>Robert Schumaker</w:t>
      </w:r>
      <w:r w:rsidR="0013552E">
        <w:t xml:space="preserve">, Chief Financial Officer of the Detroit Zoo, </w:t>
      </w:r>
      <w:r w:rsidRPr="0013552E">
        <w:t>gave a</w:t>
      </w:r>
      <w:r w:rsidR="00434940">
        <w:t>n</w:t>
      </w:r>
      <w:r w:rsidRPr="0013552E">
        <w:t xml:space="preserve"> overview </w:t>
      </w:r>
      <w:r w:rsidR="0013552E">
        <w:t>of</w:t>
      </w:r>
      <w:r w:rsidRPr="0013552E">
        <w:t xml:space="preserve"> the </w:t>
      </w:r>
      <w:r w:rsidR="00C50AB8">
        <w:t>202</w:t>
      </w:r>
      <w:r w:rsidR="0091604B">
        <w:t xml:space="preserve">2 </w:t>
      </w:r>
      <w:r w:rsidRPr="0013552E">
        <w:t>Detroit Zoological Society Finance Report</w:t>
      </w:r>
      <w:r w:rsidR="00877332">
        <w:t>, which includes statements of the society’s financial position, activities and cash flows</w:t>
      </w:r>
      <w:r w:rsidRPr="0013552E">
        <w:t xml:space="preserve">. </w:t>
      </w:r>
      <w:r w:rsidR="00031CBE">
        <w:t xml:space="preserve">Chair Kolo requested a digital copy be </w:t>
      </w:r>
      <w:r w:rsidR="0042453D">
        <w:t>emailed</w:t>
      </w:r>
      <w:r w:rsidR="00031CBE">
        <w:t xml:space="preserve"> to Oakland County Zoological Authority members.</w:t>
      </w:r>
    </w:p>
    <w:p w14:paraId="4DFA44AC" w14:textId="77777777" w:rsidR="000106F9" w:rsidRDefault="000106F9" w:rsidP="000106F9">
      <w:pPr>
        <w:pStyle w:val="BodyText"/>
        <w:kinsoku w:val="0"/>
        <w:overflowPunct w:val="0"/>
        <w:spacing w:before="7"/>
        <w:ind w:firstLine="720"/>
        <w:jc w:val="both"/>
        <w:rPr>
          <w:rFonts w:ascii="ArialMT" w:hAnsi="ArialMT" w:cs="ArialMT"/>
        </w:rPr>
      </w:pPr>
    </w:p>
    <w:p w14:paraId="414C818C" w14:textId="720C6540" w:rsidR="000106F9" w:rsidRDefault="00BD4420" w:rsidP="007C1204">
      <w:pPr>
        <w:pStyle w:val="BodyText"/>
        <w:kinsoku w:val="0"/>
        <w:overflowPunct w:val="0"/>
        <w:spacing w:before="7"/>
        <w:ind w:left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Grieco</w:t>
      </w:r>
      <w:r w:rsidR="000106F9">
        <w:rPr>
          <w:rFonts w:ascii="ArialMT" w:hAnsi="ArialMT" w:cs="ArialMT"/>
        </w:rPr>
        <w:t xml:space="preserve"> moved to receive and file the </w:t>
      </w:r>
      <w:r>
        <w:rPr>
          <w:rFonts w:ascii="ArialMT" w:hAnsi="ArialMT" w:cs="ArialMT"/>
        </w:rPr>
        <w:t>D</w:t>
      </w:r>
      <w:r w:rsidR="007C1204">
        <w:rPr>
          <w:rFonts w:ascii="ArialMT" w:hAnsi="ArialMT" w:cs="ArialMT"/>
        </w:rPr>
        <w:t xml:space="preserve">etroit </w:t>
      </w:r>
      <w:r>
        <w:rPr>
          <w:rFonts w:ascii="ArialMT" w:hAnsi="ArialMT" w:cs="ArialMT"/>
        </w:rPr>
        <w:t>Z</w:t>
      </w:r>
      <w:r w:rsidR="007C1204">
        <w:rPr>
          <w:rFonts w:ascii="ArialMT" w:hAnsi="ArialMT" w:cs="ArialMT"/>
        </w:rPr>
        <w:t xml:space="preserve">oological </w:t>
      </w:r>
      <w:r>
        <w:rPr>
          <w:rFonts w:ascii="ArialMT" w:hAnsi="ArialMT" w:cs="ArialMT"/>
        </w:rPr>
        <w:t>S</w:t>
      </w:r>
      <w:r w:rsidR="007C1204">
        <w:rPr>
          <w:rFonts w:ascii="ArialMT" w:hAnsi="ArialMT" w:cs="ArialMT"/>
        </w:rPr>
        <w:t>ociety</w:t>
      </w:r>
      <w:r>
        <w:rPr>
          <w:rFonts w:ascii="ArialMT" w:hAnsi="ArialMT" w:cs="ArialMT"/>
        </w:rPr>
        <w:t xml:space="preserve"> Finance</w:t>
      </w:r>
      <w:r w:rsidR="000106F9">
        <w:rPr>
          <w:rFonts w:ascii="ArialMT" w:hAnsi="ArialMT" w:cs="ArialMT"/>
        </w:rPr>
        <w:t xml:space="preserve"> Report.</w:t>
      </w:r>
      <w:r>
        <w:rPr>
          <w:rFonts w:ascii="ArialMT" w:hAnsi="ArialMT" w:cs="ArialMT"/>
        </w:rPr>
        <w:t xml:space="preserve"> Seconded by </w:t>
      </w:r>
      <w:r w:rsidR="004B7270">
        <w:t>Cooper</w:t>
      </w:r>
      <w:r>
        <w:rPr>
          <w:rFonts w:ascii="ArialMT" w:hAnsi="ArialMT" w:cs="ArialMT"/>
        </w:rPr>
        <w:t>.</w:t>
      </w:r>
    </w:p>
    <w:p w14:paraId="51469C67" w14:textId="77777777" w:rsidR="00BD4420" w:rsidRDefault="00BD4420" w:rsidP="000106F9">
      <w:pPr>
        <w:pStyle w:val="BodyText"/>
        <w:kinsoku w:val="0"/>
        <w:overflowPunct w:val="0"/>
        <w:spacing w:before="7"/>
        <w:ind w:firstLine="720"/>
        <w:jc w:val="both"/>
        <w:rPr>
          <w:rFonts w:ascii="ArialMT" w:hAnsi="ArialMT" w:cs="ArialMT"/>
        </w:rPr>
      </w:pPr>
    </w:p>
    <w:p w14:paraId="762E7287" w14:textId="5F975459" w:rsidR="0037470A" w:rsidRDefault="0037470A" w:rsidP="000106F9">
      <w:pPr>
        <w:pStyle w:val="BodyText"/>
        <w:kinsoku w:val="0"/>
        <w:overflowPunct w:val="0"/>
        <w:spacing w:before="7"/>
        <w:ind w:firstLine="720"/>
        <w:jc w:val="both"/>
      </w:pPr>
      <w:r>
        <w:t>Motion carried.</w:t>
      </w:r>
    </w:p>
    <w:p w14:paraId="546DA59E" w14:textId="77777777" w:rsidR="00AC6A1D" w:rsidRDefault="00AC6A1D" w:rsidP="000A5B48">
      <w:pPr>
        <w:pStyle w:val="BodyText"/>
        <w:kinsoku w:val="0"/>
        <w:overflowPunct w:val="0"/>
        <w:spacing w:before="7"/>
        <w:jc w:val="both"/>
      </w:pPr>
    </w:p>
    <w:p w14:paraId="5EFBC655" w14:textId="77777777" w:rsidR="00AC6A1D" w:rsidRDefault="00AC6A1D" w:rsidP="00AC6A1D">
      <w:pPr>
        <w:pStyle w:val="Heading1"/>
        <w:kinsoku w:val="0"/>
        <w:overflowPunct w:val="0"/>
        <w:spacing w:before="1"/>
        <w:ind w:left="0"/>
        <w:jc w:val="both"/>
        <w:rPr>
          <w:u w:val="none"/>
        </w:rPr>
      </w:pPr>
      <w:r>
        <w:t>TREASURER’S</w:t>
      </w:r>
      <w:r>
        <w:rPr>
          <w:spacing w:val="-6"/>
        </w:rPr>
        <w:t xml:space="preserve"> </w:t>
      </w:r>
      <w:r>
        <w:t>REPORT</w:t>
      </w:r>
    </w:p>
    <w:p w14:paraId="462044CA" w14:textId="77777777" w:rsidR="00AC6A1D" w:rsidRDefault="00AC6A1D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snapToGrid w:val="0"/>
        </w:rPr>
      </w:pPr>
    </w:p>
    <w:p w14:paraId="5C13BF04" w14:textId="0A7F47FC" w:rsidR="00AC6A1D" w:rsidRDefault="00AC6A1D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snapToGrid w:val="0"/>
        </w:rPr>
      </w:pPr>
      <w:r>
        <w:rPr>
          <w:snapToGrid w:val="0"/>
        </w:rPr>
        <w:t>Robert Wittenberg</w:t>
      </w:r>
      <w:r w:rsidR="00BF77DB">
        <w:rPr>
          <w:snapToGrid w:val="0"/>
        </w:rPr>
        <w:t xml:space="preserve">, Oakland County Treasurer, </w:t>
      </w:r>
      <w:r w:rsidR="00BC368A">
        <w:rPr>
          <w:snapToGrid w:val="0"/>
        </w:rPr>
        <w:t xml:space="preserve">distributed copies to the members </w:t>
      </w:r>
      <w:r w:rsidR="00D966E5">
        <w:rPr>
          <w:snapToGrid w:val="0"/>
        </w:rPr>
        <w:t xml:space="preserve">and </w:t>
      </w:r>
      <w:r>
        <w:rPr>
          <w:snapToGrid w:val="0"/>
        </w:rPr>
        <w:t>gave an overview of the Treasurer’s Report for FY 202</w:t>
      </w:r>
      <w:r w:rsidR="002B3805">
        <w:rPr>
          <w:snapToGrid w:val="0"/>
        </w:rPr>
        <w:t>2</w:t>
      </w:r>
      <w:r>
        <w:rPr>
          <w:snapToGrid w:val="0"/>
        </w:rPr>
        <w:t>-202</w:t>
      </w:r>
      <w:r w:rsidR="002B3805">
        <w:rPr>
          <w:snapToGrid w:val="0"/>
        </w:rPr>
        <w:t>3</w:t>
      </w:r>
      <w:r>
        <w:rPr>
          <w:snapToGrid w:val="0"/>
        </w:rPr>
        <w:t xml:space="preserve">, Month </w:t>
      </w:r>
      <w:r w:rsidR="002B3805">
        <w:rPr>
          <w:snapToGrid w:val="0"/>
        </w:rPr>
        <w:t>7</w:t>
      </w:r>
      <w:r w:rsidR="00BF77DB">
        <w:rPr>
          <w:snapToGrid w:val="0"/>
        </w:rPr>
        <w:t>.</w:t>
      </w:r>
    </w:p>
    <w:p w14:paraId="07686BB4" w14:textId="77777777" w:rsidR="006613DB" w:rsidRDefault="006613DB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snapToGrid w:val="0"/>
        </w:rPr>
      </w:pPr>
    </w:p>
    <w:p w14:paraId="17EFA2C6" w14:textId="1F1347B5" w:rsidR="006613DB" w:rsidRDefault="00EE55F6" w:rsidP="0057313C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spacing w:before="8"/>
        <w:ind w:left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Howe </w:t>
      </w:r>
      <w:r w:rsidR="006613DB">
        <w:rPr>
          <w:rFonts w:ascii="ArialMT" w:hAnsi="ArialMT" w:cs="ArialMT"/>
        </w:rPr>
        <w:t>moved to receive and file the Treasurer’s Report.</w:t>
      </w:r>
      <w:r w:rsidR="00775B19">
        <w:rPr>
          <w:rFonts w:ascii="ArialMT" w:hAnsi="ArialMT" w:cs="ArialMT"/>
        </w:rPr>
        <w:t xml:space="preserve"> Seconded by</w:t>
      </w:r>
      <w:r>
        <w:rPr>
          <w:rFonts w:ascii="ArialMT" w:hAnsi="ArialMT" w:cs="ArialMT"/>
        </w:rPr>
        <w:t xml:space="preserve"> Grieco</w:t>
      </w:r>
      <w:r w:rsidR="00775B19">
        <w:rPr>
          <w:rFonts w:ascii="ArialMT" w:hAnsi="ArialMT" w:cs="ArialMT"/>
        </w:rPr>
        <w:t>.</w:t>
      </w:r>
    </w:p>
    <w:p w14:paraId="5260198B" w14:textId="77777777" w:rsidR="009B0480" w:rsidRDefault="009B0480" w:rsidP="0057313C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spacing w:before="8"/>
        <w:ind w:left="720"/>
        <w:jc w:val="both"/>
        <w:rPr>
          <w:rFonts w:ascii="ArialMT" w:hAnsi="ArialMT" w:cs="ArialMT"/>
        </w:rPr>
      </w:pPr>
    </w:p>
    <w:p w14:paraId="1718D7D1" w14:textId="77777777" w:rsidR="009B0480" w:rsidRDefault="009B0480" w:rsidP="009B0480">
      <w:pPr>
        <w:pStyle w:val="BodyText"/>
        <w:kinsoku w:val="0"/>
        <w:overflowPunct w:val="0"/>
        <w:spacing w:before="7"/>
        <w:ind w:firstLine="720"/>
        <w:jc w:val="both"/>
      </w:pPr>
      <w:r>
        <w:t>Motion carried.</w:t>
      </w:r>
    </w:p>
    <w:p w14:paraId="3D4089D8" w14:textId="77777777" w:rsidR="009B0480" w:rsidRDefault="009B0480" w:rsidP="0057313C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spacing w:before="8"/>
        <w:ind w:left="720"/>
        <w:jc w:val="both"/>
        <w:rPr>
          <w:snapToGrid w:val="0"/>
        </w:rPr>
      </w:pPr>
    </w:p>
    <w:p w14:paraId="7C93D457" w14:textId="72714EA9" w:rsidR="00AC6A1D" w:rsidRDefault="00752EAB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 xml:space="preserve">APPROVAL OF THE </w:t>
      </w:r>
      <w:r w:rsidR="00582E01">
        <w:rPr>
          <w:b/>
          <w:bCs/>
          <w:snapToGrid w:val="0"/>
          <w:u w:val="single"/>
        </w:rPr>
        <w:t>FY2023/2024 BUDGET</w:t>
      </w:r>
    </w:p>
    <w:p w14:paraId="45CE0359" w14:textId="77777777" w:rsidR="002261A1" w:rsidRDefault="002261A1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b/>
          <w:bCs/>
          <w:snapToGrid w:val="0"/>
          <w:u w:val="single"/>
        </w:rPr>
      </w:pPr>
    </w:p>
    <w:p w14:paraId="7CC1FCBA" w14:textId="74281271" w:rsidR="002261A1" w:rsidRPr="002261A1" w:rsidRDefault="006D085D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snapToGrid w:val="0"/>
        </w:rPr>
      </w:pPr>
      <w:r>
        <w:rPr>
          <w:snapToGrid w:val="0"/>
        </w:rPr>
        <w:t>A discussion was held.</w:t>
      </w:r>
      <w:r w:rsidR="002A1DD1">
        <w:rPr>
          <w:snapToGrid w:val="0"/>
        </w:rPr>
        <w:t xml:space="preserve"> </w:t>
      </w:r>
      <w:r>
        <w:rPr>
          <w:snapToGrid w:val="0"/>
        </w:rPr>
        <w:t>An</w:t>
      </w:r>
      <w:r w:rsidR="002A1DD1">
        <w:rPr>
          <w:snapToGrid w:val="0"/>
        </w:rPr>
        <w:t xml:space="preserve"> </w:t>
      </w:r>
      <w:r w:rsidR="00667505">
        <w:rPr>
          <w:snapToGrid w:val="0"/>
        </w:rPr>
        <w:t xml:space="preserve">updated </w:t>
      </w:r>
      <w:r w:rsidR="001C178F">
        <w:rPr>
          <w:snapToGrid w:val="0"/>
        </w:rPr>
        <w:t xml:space="preserve">budget </w:t>
      </w:r>
      <w:r w:rsidR="00B41C2A">
        <w:rPr>
          <w:snapToGrid w:val="0"/>
        </w:rPr>
        <w:t>will be provided to members</w:t>
      </w:r>
      <w:r w:rsidR="00E42865">
        <w:rPr>
          <w:snapToGrid w:val="0"/>
        </w:rPr>
        <w:t xml:space="preserve"> upon completion</w:t>
      </w:r>
      <w:r w:rsidR="00B41C2A">
        <w:rPr>
          <w:snapToGrid w:val="0"/>
        </w:rPr>
        <w:t>.</w:t>
      </w:r>
    </w:p>
    <w:p w14:paraId="090E5CEC" w14:textId="77777777" w:rsidR="00582E01" w:rsidRDefault="00582E01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snapToGrid w:val="0"/>
        </w:rPr>
      </w:pPr>
    </w:p>
    <w:p w14:paraId="432ABD39" w14:textId="568A442E" w:rsidR="00582E01" w:rsidRDefault="00783261" w:rsidP="00582E01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spacing w:before="8"/>
        <w:ind w:left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Grieco</w:t>
      </w:r>
      <w:r w:rsidR="00582E01">
        <w:rPr>
          <w:rFonts w:ascii="ArialMT" w:hAnsi="ArialMT" w:cs="ArialMT"/>
        </w:rPr>
        <w:t xml:space="preserve"> moved to </w:t>
      </w:r>
      <w:r>
        <w:rPr>
          <w:rFonts w:ascii="ArialMT" w:hAnsi="ArialMT" w:cs="ArialMT"/>
        </w:rPr>
        <w:t>postpone</w:t>
      </w:r>
      <w:r w:rsidR="00582E01">
        <w:rPr>
          <w:rFonts w:ascii="ArialMT" w:hAnsi="ArialMT" w:cs="ArialMT"/>
        </w:rPr>
        <w:t xml:space="preserve"> </w:t>
      </w:r>
      <w:r w:rsidR="003C48CE">
        <w:rPr>
          <w:rFonts w:ascii="ArialMT" w:hAnsi="ArialMT" w:cs="ArialMT"/>
        </w:rPr>
        <w:t xml:space="preserve">approval of the FY2023/2024 Budget </w:t>
      </w:r>
      <w:r w:rsidR="00B85F24">
        <w:rPr>
          <w:rFonts w:ascii="ArialMT" w:hAnsi="ArialMT" w:cs="ArialMT"/>
        </w:rPr>
        <w:t>to the next meeting to allow time f</w:t>
      </w:r>
      <w:r w:rsidR="00AD6AF7">
        <w:rPr>
          <w:rFonts w:ascii="ArialMT" w:hAnsi="ArialMT" w:cs="ArialMT"/>
        </w:rPr>
        <w:t xml:space="preserve">or </w:t>
      </w:r>
      <w:r w:rsidR="00B85F24">
        <w:rPr>
          <w:rFonts w:ascii="ArialMT" w:hAnsi="ArialMT" w:cs="ArialMT"/>
        </w:rPr>
        <w:t>members</w:t>
      </w:r>
      <w:r w:rsidR="00AD6AF7">
        <w:rPr>
          <w:rFonts w:ascii="ArialMT" w:hAnsi="ArialMT" w:cs="ArialMT"/>
        </w:rPr>
        <w:t xml:space="preserve"> to review</w:t>
      </w:r>
      <w:r w:rsidR="00444E5C">
        <w:rPr>
          <w:rFonts w:ascii="ArialMT" w:hAnsi="ArialMT" w:cs="ArialMT"/>
        </w:rPr>
        <w:t xml:space="preserve"> the </w:t>
      </w:r>
      <w:r w:rsidR="00026B1B">
        <w:rPr>
          <w:rFonts w:ascii="ArialMT" w:hAnsi="ArialMT" w:cs="ArialMT"/>
        </w:rPr>
        <w:t xml:space="preserve">proposed </w:t>
      </w:r>
      <w:r w:rsidR="001276D4">
        <w:rPr>
          <w:rFonts w:ascii="ArialMT" w:hAnsi="ArialMT" w:cs="ArialMT"/>
        </w:rPr>
        <w:t>budget</w:t>
      </w:r>
      <w:r w:rsidR="00AD6AF7">
        <w:rPr>
          <w:rFonts w:ascii="ArialMT" w:hAnsi="ArialMT" w:cs="ArialMT"/>
        </w:rPr>
        <w:t>. Seconded by How</w:t>
      </w:r>
      <w:r w:rsidR="00A46C0A">
        <w:rPr>
          <w:rFonts w:ascii="ArialMT" w:hAnsi="ArialMT" w:cs="ArialMT"/>
        </w:rPr>
        <w:t>e</w:t>
      </w:r>
      <w:r w:rsidR="00AD6AF7">
        <w:rPr>
          <w:rFonts w:ascii="ArialMT" w:hAnsi="ArialMT" w:cs="ArialMT"/>
        </w:rPr>
        <w:t>.</w:t>
      </w:r>
    </w:p>
    <w:p w14:paraId="59AA0454" w14:textId="77777777" w:rsidR="00582E01" w:rsidRDefault="00582E01" w:rsidP="00582E01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spacing w:before="8"/>
        <w:ind w:left="720"/>
        <w:jc w:val="both"/>
        <w:rPr>
          <w:rFonts w:ascii="ArialMT" w:hAnsi="ArialMT" w:cs="ArialMT"/>
        </w:rPr>
      </w:pPr>
    </w:p>
    <w:p w14:paraId="6A74F570" w14:textId="77777777" w:rsidR="00582E01" w:rsidRDefault="00582E01" w:rsidP="00582E01">
      <w:pPr>
        <w:pStyle w:val="BodyText"/>
        <w:kinsoku w:val="0"/>
        <w:overflowPunct w:val="0"/>
        <w:spacing w:before="7"/>
        <w:ind w:firstLine="720"/>
        <w:jc w:val="both"/>
      </w:pPr>
      <w:r>
        <w:t>Motion carried.</w:t>
      </w:r>
    </w:p>
    <w:p w14:paraId="6A4F2295" w14:textId="77777777" w:rsidR="00A42005" w:rsidRDefault="00A42005" w:rsidP="00582E01">
      <w:pPr>
        <w:pStyle w:val="BodyText"/>
        <w:kinsoku w:val="0"/>
        <w:overflowPunct w:val="0"/>
        <w:spacing w:before="7"/>
        <w:ind w:firstLine="720"/>
        <w:jc w:val="both"/>
      </w:pPr>
    </w:p>
    <w:p w14:paraId="4B54B36B" w14:textId="77777777" w:rsidR="009B5266" w:rsidRDefault="009B5266" w:rsidP="009B5266">
      <w:pPr>
        <w:pStyle w:val="BodyText"/>
        <w:kinsoku w:val="0"/>
        <w:overflowPunct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RESOLUTION – LEVY AND COLLECTION OF MILLAGE</w:t>
      </w:r>
    </w:p>
    <w:p w14:paraId="0B73DB7A" w14:textId="77777777" w:rsidR="009B5266" w:rsidRDefault="009B5266" w:rsidP="009B5266">
      <w:pPr>
        <w:pStyle w:val="BodyText"/>
        <w:kinsoku w:val="0"/>
        <w:overflowPunct w:val="0"/>
        <w:jc w:val="both"/>
        <w:rPr>
          <w:b/>
          <w:bCs/>
          <w:u w:val="single"/>
        </w:rPr>
      </w:pPr>
    </w:p>
    <w:p w14:paraId="76B7955C" w14:textId="2C2EBA10" w:rsidR="009B5266" w:rsidRDefault="009B5266" w:rsidP="009B5266">
      <w:pPr>
        <w:pStyle w:val="BodyText"/>
        <w:tabs>
          <w:tab w:val="left" w:pos="720"/>
        </w:tabs>
        <w:kinsoku w:val="0"/>
        <w:overflowPunct w:val="0"/>
        <w:ind w:left="720"/>
        <w:jc w:val="both"/>
      </w:pPr>
      <w:r>
        <w:t>Cooper moved approval of the Resolution for the levy and collection of the millage and the accompanying 202</w:t>
      </w:r>
      <w:r w:rsidR="00F31324">
        <w:t>3</w:t>
      </w:r>
      <w:r>
        <w:t xml:space="preserve"> Tax Rate Request Form (L4029). Seconded by Grieco.</w:t>
      </w:r>
    </w:p>
    <w:p w14:paraId="7BE9D38B" w14:textId="77777777" w:rsidR="009B5266" w:rsidRDefault="009B5266" w:rsidP="009B5266">
      <w:pPr>
        <w:pStyle w:val="BodyText"/>
        <w:tabs>
          <w:tab w:val="left" w:pos="720"/>
        </w:tabs>
        <w:kinsoku w:val="0"/>
        <w:overflowPunct w:val="0"/>
        <w:ind w:left="720"/>
        <w:jc w:val="both"/>
      </w:pPr>
    </w:p>
    <w:p w14:paraId="546575B4" w14:textId="77777777" w:rsidR="009B5266" w:rsidRDefault="009B5266" w:rsidP="009B5266">
      <w:pPr>
        <w:pStyle w:val="BodyText"/>
        <w:tabs>
          <w:tab w:val="left" w:pos="720"/>
        </w:tabs>
        <w:kinsoku w:val="0"/>
        <w:overflowPunct w:val="0"/>
        <w:ind w:left="720"/>
        <w:jc w:val="both"/>
      </w:pPr>
      <w:r>
        <w:t>Motion carried unanimously on a roll call vote.</w:t>
      </w:r>
    </w:p>
    <w:p w14:paraId="1C812C54" w14:textId="77777777" w:rsidR="006D085D" w:rsidRDefault="006D085D" w:rsidP="009B5266">
      <w:pPr>
        <w:pStyle w:val="BodyText"/>
        <w:tabs>
          <w:tab w:val="left" w:pos="720"/>
        </w:tabs>
        <w:kinsoku w:val="0"/>
        <w:overflowPunct w:val="0"/>
        <w:ind w:left="720"/>
        <w:jc w:val="both"/>
      </w:pPr>
    </w:p>
    <w:p w14:paraId="53A06288" w14:textId="77777777" w:rsidR="00F31324" w:rsidRDefault="00F31324" w:rsidP="009B5266">
      <w:pPr>
        <w:pStyle w:val="BodyText"/>
        <w:tabs>
          <w:tab w:val="left" w:pos="720"/>
        </w:tabs>
        <w:kinsoku w:val="0"/>
        <w:overflowPunct w:val="0"/>
        <w:ind w:left="720"/>
        <w:jc w:val="both"/>
      </w:pPr>
    </w:p>
    <w:p w14:paraId="4E461048" w14:textId="34AD3B61" w:rsidR="00AC6A1D" w:rsidRDefault="00AC6A1D" w:rsidP="00AC6A1D">
      <w:pPr>
        <w:jc w:val="both"/>
      </w:pPr>
      <w:r>
        <w:rPr>
          <w:b/>
          <w:u w:val="single"/>
        </w:rPr>
        <w:lastRenderedPageBreak/>
        <w:t>202</w:t>
      </w:r>
      <w:r w:rsidR="00C30D0D">
        <w:rPr>
          <w:b/>
          <w:u w:val="single"/>
        </w:rPr>
        <w:t>2</w:t>
      </w:r>
      <w:r>
        <w:rPr>
          <w:b/>
          <w:u w:val="single"/>
        </w:rPr>
        <w:t xml:space="preserve"> AUDIT REPORT – TIM ST. ANDREW</w:t>
      </w:r>
    </w:p>
    <w:p w14:paraId="70EB6B9A" w14:textId="77777777" w:rsidR="00AC6A1D" w:rsidRDefault="00AC6A1D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b/>
          <w:u w:val="single"/>
        </w:rPr>
      </w:pPr>
    </w:p>
    <w:p w14:paraId="128BDDCC" w14:textId="1DC1F626" w:rsidR="00AC6A1D" w:rsidRDefault="00AC6A1D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snapToGrid w:val="0"/>
        </w:rPr>
      </w:pPr>
      <w:r>
        <w:rPr>
          <w:snapToGrid w:val="0"/>
        </w:rPr>
        <w:t>Tim St. Andrew</w:t>
      </w:r>
      <w:r w:rsidR="00A46C0A">
        <w:rPr>
          <w:snapToGrid w:val="0"/>
        </w:rPr>
        <w:t xml:space="preserve">, </w:t>
      </w:r>
      <w:r w:rsidR="004B3DA6">
        <w:rPr>
          <w:snapToGrid w:val="0"/>
        </w:rPr>
        <w:t xml:space="preserve">Partner, </w:t>
      </w:r>
      <w:r w:rsidR="00A46C0A">
        <w:rPr>
          <w:snapToGrid w:val="0"/>
        </w:rPr>
        <w:t>Plante Moran,</w:t>
      </w:r>
      <w:r>
        <w:rPr>
          <w:snapToGrid w:val="0"/>
        </w:rPr>
        <w:t xml:space="preserve"> reported on the results of the 202</w:t>
      </w:r>
      <w:r w:rsidR="00C30D0D">
        <w:rPr>
          <w:snapToGrid w:val="0"/>
        </w:rPr>
        <w:t>2</w:t>
      </w:r>
      <w:r>
        <w:rPr>
          <w:snapToGrid w:val="0"/>
        </w:rPr>
        <w:t xml:space="preserve"> year-end audit. </w:t>
      </w:r>
    </w:p>
    <w:p w14:paraId="6274117B" w14:textId="77777777" w:rsidR="00EE55F6" w:rsidRDefault="00EE55F6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snapToGrid w:val="0"/>
        </w:rPr>
      </w:pPr>
    </w:p>
    <w:p w14:paraId="1CDD873C" w14:textId="11034C36" w:rsidR="00EE55F6" w:rsidRDefault="00A42005" w:rsidP="00EE55F6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spacing w:before="8"/>
        <w:ind w:left="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Howe </w:t>
      </w:r>
      <w:r w:rsidR="00EE55F6">
        <w:rPr>
          <w:rFonts w:ascii="ArialMT" w:hAnsi="ArialMT" w:cs="ArialMT"/>
        </w:rPr>
        <w:t xml:space="preserve">moved to receive and file the </w:t>
      </w:r>
      <w:r w:rsidR="00276623">
        <w:rPr>
          <w:rFonts w:ascii="ArialMT" w:hAnsi="ArialMT" w:cs="ArialMT"/>
        </w:rPr>
        <w:t xml:space="preserve">Plante Moran </w:t>
      </w:r>
      <w:r w:rsidR="00112F9A">
        <w:rPr>
          <w:rFonts w:ascii="ArialMT" w:hAnsi="ArialMT" w:cs="ArialMT"/>
        </w:rPr>
        <w:t>Audit</w:t>
      </w:r>
      <w:r w:rsidR="00EE55F6">
        <w:rPr>
          <w:rFonts w:ascii="ArialMT" w:hAnsi="ArialMT" w:cs="ArialMT"/>
        </w:rPr>
        <w:t xml:space="preserve"> Report. Seconded by</w:t>
      </w:r>
      <w:r>
        <w:rPr>
          <w:rFonts w:ascii="ArialMT" w:hAnsi="ArialMT" w:cs="ArialMT"/>
        </w:rPr>
        <w:t xml:space="preserve"> Hall</w:t>
      </w:r>
      <w:r w:rsidR="00EE55F6">
        <w:rPr>
          <w:rFonts w:ascii="ArialMT" w:hAnsi="ArialMT" w:cs="ArialMT"/>
        </w:rPr>
        <w:t>.</w:t>
      </w:r>
    </w:p>
    <w:p w14:paraId="7999D140" w14:textId="77777777" w:rsidR="00EE55F6" w:rsidRDefault="00EE55F6" w:rsidP="00EE55F6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spacing w:before="8"/>
        <w:ind w:left="720"/>
        <w:jc w:val="both"/>
        <w:rPr>
          <w:rFonts w:ascii="ArialMT" w:hAnsi="ArialMT" w:cs="ArialMT"/>
        </w:rPr>
      </w:pPr>
    </w:p>
    <w:p w14:paraId="1CFD76E5" w14:textId="77777777" w:rsidR="00EE55F6" w:rsidRDefault="00EE55F6" w:rsidP="00EE55F6">
      <w:pPr>
        <w:pStyle w:val="BodyText"/>
        <w:kinsoku w:val="0"/>
        <w:overflowPunct w:val="0"/>
        <w:spacing w:before="7"/>
        <w:ind w:firstLine="720"/>
        <w:jc w:val="both"/>
      </w:pPr>
      <w:r>
        <w:t>Motion carried.</w:t>
      </w:r>
    </w:p>
    <w:p w14:paraId="7EDA6EE7" w14:textId="77777777" w:rsidR="00EE55F6" w:rsidRDefault="00EE55F6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  <w:rPr>
          <w:snapToGrid w:val="0"/>
        </w:rPr>
      </w:pPr>
    </w:p>
    <w:p w14:paraId="074289B7" w14:textId="77777777" w:rsidR="00C30D0D" w:rsidRDefault="00C30D0D" w:rsidP="00C30D0D">
      <w:pPr>
        <w:jc w:val="both"/>
        <w:rPr>
          <w:b/>
          <w:snapToGrid w:val="0"/>
          <w:u w:val="single"/>
        </w:rPr>
      </w:pPr>
      <w:r w:rsidRPr="00F86B04">
        <w:rPr>
          <w:b/>
          <w:u w:val="single"/>
        </w:rPr>
        <w:t>OTHER BUSINESS</w:t>
      </w:r>
      <w:r>
        <w:rPr>
          <w:b/>
          <w:u w:val="single"/>
        </w:rPr>
        <w:t>/</w:t>
      </w:r>
      <w:r w:rsidRPr="00692A24">
        <w:rPr>
          <w:b/>
          <w:snapToGrid w:val="0"/>
          <w:u w:val="single"/>
        </w:rPr>
        <w:t>ADJOURNMENT</w:t>
      </w:r>
    </w:p>
    <w:p w14:paraId="272D6D0C" w14:textId="381ABCA3" w:rsidR="00A172F4" w:rsidRPr="00455FED" w:rsidRDefault="00A172F4" w:rsidP="00C30D0D">
      <w:pPr>
        <w:jc w:val="both"/>
        <w:rPr>
          <w:b/>
          <w:u w:val="single"/>
        </w:rPr>
      </w:pPr>
    </w:p>
    <w:p w14:paraId="1EA9EC3A" w14:textId="7F3AEFFB" w:rsidR="00C30D0D" w:rsidRDefault="001337DC" w:rsidP="00C30D0D">
      <w:pPr>
        <w:tabs>
          <w:tab w:val="left" w:pos="720"/>
          <w:tab w:val="left" w:pos="5220"/>
          <w:tab w:val="left" w:pos="8640"/>
        </w:tabs>
        <w:jc w:val="both"/>
        <w:rPr>
          <w:snapToGrid w:val="0"/>
        </w:rPr>
      </w:pPr>
      <w:r>
        <w:rPr>
          <w:snapToGrid w:val="0"/>
        </w:rPr>
        <w:t>Alex Cooper</w:t>
      </w:r>
      <w:r w:rsidR="00AD6057">
        <w:rPr>
          <w:snapToGrid w:val="0"/>
        </w:rPr>
        <w:t xml:space="preserve"> </w:t>
      </w:r>
      <w:r>
        <w:rPr>
          <w:snapToGrid w:val="0"/>
        </w:rPr>
        <w:t xml:space="preserve">thanked </w:t>
      </w:r>
      <w:r w:rsidR="00B16683">
        <w:rPr>
          <w:snapToGrid w:val="0"/>
        </w:rPr>
        <w:t xml:space="preserve">Chair Kolo for the Welcome letter provided </w:t>
      </w:r>
      <w:r w:rsidR="00AF3B25">
        <w:rPr>
          <w:snapToGrid w:val="0"/>
        </w:rPr>
        <w:t>with</w:t>
      </w:r>
      <w:r w:rsidR="00B16683">
        <w:rPr>
          <w:snapToGrid w:val="0"/>
        </w:rPr>
        <w:t xml:space="preserve"> the agenda packet. </w:t>
      </w:r>
      <w:r w:rsidR="00AD6057">
        <w:rPr>
          <w:snapToGrid w:val="0"/>
        </w:rPr>
        <w:t>Helaine Zack</w:t>
      </w:r>
      <w:r w:rsidR="009D00D6">
        <w:rPr>
          <w:snapToGrid w:val="0"/>
        </w:rPr>
        <w:t xml:space="preserve"> gave a brief history of the </w:t>
      </w:r>
      <w:r w:rsidR="00172A5D">
        <w:rPr>
          <w:snapToGrid w:val="0"/>
        </w:rPr>
        <w:t xml:space="preserve">establishment of the </w:t>
      </w:r>
      <w:r w:rsidR="008644D2">
        <w:rPr>
          <w:snapToGrid w:val="0"/>
        </w:rPr>
        <w:t xml:space="preserve">Oakland County </w:t>
      </w:r>
      <w:r w:rsidR="009D00D6">
        <w:rPr>
          <w:snapToGrid w:val="0"/>
        </w:rPr>
        <w:t>Zoological Authority</w:t>
      </w:r>
      <w:r w:rsidR="008644D2">
        <w:rPr>
          <w:snapToGrid w:val="0"/>
        </w:rPr>
        <w:t>.</w:t>
      </w:r>
    </w:p>
    <w:p w14:paraId="5B7DA1BB" w14:textId="77777777" w:rsidR="008644D2" w:rsidRDefault="008644D2" w:rsidP="00C30D0D">
      <w:pPr>
        <w:tabs>
          <w:tab w:val="left" w:pos="720"/>
          <w:tab w:val="left" w:pos="5220"/>
          <w:tab w:val="left" w:pos="8640"/>
        </w:tabs>
        <w:jc w:val="both"/>
        <w:rPr>
          <w:snapToGrid w:val="0"/>
        </w:rPr>
      </w:pPr>
    </w:p>
    <w:p w14:paraId="77D83021" w14:textId="38D2AEA1" w:rsidR="00C30D0D" w:rsidRPr="00D52170" w:rsidRDefault="00C30D0D" w:rsidP="00D52170">
      <w:pPr>
        <w:pStyle w:val="BodyText"/>
        <w:kinsoku w:val="0"/>
        <w:overflowPunct w:val="0"/>
        <w:jc w:val="both"/>
      </w:pPr>
      <w:r>
        <w:rPr>
          <w:snapToGrid w:val="0"/>
        </w:rPr>
        <w:t>Chair</w:t>
      </w:r>
      <w:r w:rsidR="00CF5461">
        <w:rPr>
          <w:snapToGrid w:val="0"/>
        </w:rPr>
        <w:t xml:space="preserve"> </w:t>
      </w:r>
      <w:r>
        <w:rPr>
          <w:snapToGrid w:val="0"/>
        </w:rPr>
        <w:t xml:space="preserve">Kolo </w:t>
      </w:r>
      <w:r w:rsidR="00BA62AE">
        <w:t xml:space="preserve">suggested </w:t>
      </w:r>
      <w:r w:rsidR="00E3305D">
        <w:t>the next</w:t>
      </w:r>
      <w:r w:rsidR="00BA62AE">
        <w:t xml:space="preserve"> meeting be scheduled in November of 2023</w:t>
      </w:r>
      <w:r w:rsidR="007453B8">
        <w:t xml:space="preserve">. </w:t>
      </w:r>
      <w:r w:rsidRPr="008A5798">
        <w:rPr>
          <w:snapToGrid w:val="0"/>
        </w:rPr>
        <w:t>There were no objections.</w:t>
      </w:r>
    </w:p>
    <w:p w14:paraId="3BBB51A2" w14:textId="77777777" w:rsidR="00C30D0D" w:rsidRDefault="00C30D0D" w:rsidP="00C30D0D">
      <w:pPr>
        <w:tabs>
          <w:tab w:val="left" w:pos="720"/>
          <w:tab w:val="left" w:pos="5220"/>
          <w:tab w:val="left" w:pos="8640"/>
        </w:tabs>
        <w:jc w:val="both"/>
        <w:rPr>
          <w:snapToGrid w:val="0"/>
        </w:rPr>
      </w:pPr>
    </w:p>
    <w:p w14:paraId="0139C4C9" w14:textId="5134D388" w:rsidR="00C30D0D" w:rsidRPr="00692A24" w:rsidRDefault="00C30D0D" w:rsidP="00C30D0D">
      <w:pPr>
        <w:tabs>
          <w:tab w:val="left" w:pos="720"/>
          <w:tab w:val="left" w:pos="5220"/>
          <w:tab w:val="left" w:pos="8640"/>
        </w:tabs>
        <w:jc w:val="both"/>
        <w:rPr>
          <w:snapToGrid w:val="0"/>
        </w:rPr>
      </w:pPr>
      <w:r>
        <w:rPr>
          <w:snapToGrid w:val="0"/>
        </w:rPr>
        <w:t xml:space="preserve">The meeting was adjourned at </w:t>
      </w:r>
      <w:r w:rsidR="00273034">
        <w:rPr>
          <w:snapToGrid w:val="0"/>
        </w:rPr>
        <w:t>1</w:t>
      </w:r>
      <w:r w:rsidR="00D14445">
        <w:rPr>
          <w:snapToGrid w:val="0"/>
        </w:rPr>
        <w:t>1</w:t>
      </w:r>
      <w:r w:rsidRPr="00165A67">
        <w:rPr>
          <w:snapToGrid w:val="0"/>
        </w:rPr>
        <w:t>:</w:t>
      </w:r>
      <w:r w:rsidR="00D14445">
        <w:rPr>
          <w:snapToGrid w:val="0"/>
        </w:rPr>
        <w:t>26</w:t>
      </w:r>
      <w:r w:rsidRPr="00165A67">
        <w:rPr>
          <w:snapToGrid w:val="0"/>
        </w:rPr>
        <w:t xml:space="preserve"> a.m</w:t>
      </w:r>
      <w:r>
        <w:rPr>
          <w:snapToGrid w:val="0"/>
        </w:rPr>
        <w:t>.</w:t>
      </w:r>
    </w:p>
    <w:p w14:paraId="203F12B6" w14:textId="77777777" w:rsidR="00C30D0D" w:rsidRDefault="00C30D0D" w:rsidP="00C30D0D">
      <w:pPr>
        <w:jc w:val="both"/>
      </w:pPr>
    </w:p>
    <w:p w14:paraId="2EBD92BB" w14:textId="77777777" w:rsidR="00C30D0D" w:rsidRDefault="00C30D0D" w:rsidP="00C30D0D">
      <w:pPr>
        <w:jc w:val="both"/>
      </w:pPr>
    </w:p>
    <w:p w14:paraId="39B2E145" w14:textId="77777777" w:rsidR="00C30D0D" w:rsidRDefault="00C30D0D" w:rsidP="00C30D0D">
      <w:pPr>
        <w:jc w:val="both"/>
      </w:pPr>
    </w:p>
    <w:p w14:paraId="1E78E148" w14:textId="6A898681" w:rsidR="00C30D0D" w:rsidRPr="00C73BDD" w:rsidRDefault="00C30D0D" w:rsidP="00C30D0D">
      <w:pPr>
        <w:jc w:val="both"/>
      </w:pPr>
      <w:r w:rsidRPr="00C73BDD">
        <w:t>___________________________________</w:t>
      </w:r>
      <w:r>
        <w:t>___</w:t>
      </w:r>
      <w:r>
        <w:tab/>
      </w:r>
      <w:r w:rsidR="00C41936">
        <w:t xml:space="preserve"> </w:t>
      </w:r>
      <w:r w:rsidR="00155DA0">
        <w:t xml:space="preserve">           _</w:t>
      </w:r>
      <w:r w:rsidRPr="00C73BDD">
        <w:t>____________________________</w:t>
      </w:r>
    </w:p>
    <w:p w14:paraId="1E6754C9" w14:textId="70F21A24" w:rsidR="00C30D0D" w:rsidRDefault="00C30D0D" w:rsidP="00C30D0D">
      <w:pPr>
        <w:tabs>
          <w:tab w:val="left" w:pos="5760"/>
        </w:tabs>
        <w:jc w:val="both"/>
      </w:pPr>
      <w:r>
        <w:t>Tracy Stolzenfeld, Committee Coordinator</w:t>
      </w:r>
      <w:r w:rsidR="0047699F">
        <w:tab/>
      </w:r>
      <w:r>
        <w:t>Jennifer M. Grieco</w:t>
      </w:r>
      <w:r w:rsidRPr="00C73BDD">
        <w:t xml:space="preserve">, </w:t>
      </w:r>
      <w:r>
        <w:t xml:space="preserve">Secretary  </w:t>
      </w:r>
    </w:p>
    <w:p w14:paraId="7D2C5D63" w14:textId="77777777" w:rsidR="00C30D0D" w:rsidRPr="00C73BDD" w:rsidRDefault="00C30D0D" w:rsidP="00C30D0D">
      <w:pPr>
        <w:tabs>
          <w:tab w:val="left" w:pos="5760"/>
        </w:tabs>
        <w:jc w:val="both"/>
      </w:pPr>
      <w:r>
        <w:t>Oakland County Board of Commissioners</w:t>
      </w:r>
      <w:r>
        <w:tab/>
        <w:t>Oakland County Zoological Authority</w:t>
      </w:r>
    </w:p>
    <w:p w14:paraId="2A078BEA" w14:textId="77777777" w:rsidR="00C30D0D" w:rsidRPr="00C73BDD" w:rsidRDefault="00C30D0D" w:rsidP="00C30D0D">
      <w:pPr>
        <w:jc w:val="both"/>
      </w:pPr>
    </w:p>
    <w:p w14:paraId="7E8F47AD" w14:textId="77777777" w:rsidR="00C30D0D" w:rsidRPr="00C73BDD" w:rsidRDefault="00C30D0D" w:rsidP="00C30D0D">
      <w:pPr>
        <w:jc w:val="both"/>
      </w:pPr>
      <w:r w:rsidRPr="00C73BDD">
        <w:rPr>
          <w:b/>
        </w:rPr>
        <w:t>NOTE:</w:t>
      </w:r>
      <w:r w:rsidRPr="00C73BDD">
        <w:t xml:space="preserve">  The foregoing minutes are subject to </w:t>
      </w:r>
      <w:r>
        <w:t>Authority</w:t>
      </w:r>
      <w:r w:rsidRPr="00C73BDD">
        <w:t xml:space="preserve"> approval.</w:t>
      </w:r>
    </w:p>
    <w:p w14:paraId="4BCD0989" w14:textId="77777777" w:rsidR="00C30D0D" w:rsidRDefault="00C30D0D" w:rsidP="00AC6A1D">
      <w:pPr>
        <w:tabs>
          <w:tab w:val="left" w:pos="360"/>
          <w:tab w:val="left" w:pos="2460"/>
          <w:tab w:val="left" w:pos="3180"/>
          <w:tab w:val="left" w:pos="3900"/>
          <w:tab w:val="left" w:pos="4620"/>
          <w:tab w:val="left" w:pos="5700"/>
          <w:tab w:val="left" w:pos="6780"/>
          <w:tab w:val="left" w:pos="7500"/>
          <w:tab w:val="left" w:pos="8220"/>
          <w:tab w:val="left" w:pos="8940"/>
          <w:tab w:val="left" w:pos="9660"/>
        </w:tabs>
        <w:jc w:val="both"/>
      </w:pPr>
    </w:p>
    <w:p w14:paraId="64FA1E79" w14:textId="72F2E252" w:rsidR="00ED6792" w:rsidRDefault="00ED6792" w:rsidP="0047699F">
      <w:pPr>
        <w:pStyle w:val="Heading1"/>
        <w:kinsoku w:val="0"/>
        <w:overflowPunct w:val="0"/>
        <w:spacing w:before="1"/>
        <w:ind w:left="0"/>
        <w:jc w:val="both"/>
      </w:pPr>
    </w:p>
    <w:sectPr w:rsidR="00ED6792" w:rsidSect="00232BDF">
      <w:headerReference w:type="default" r:id="rId6"/>
      <w:pgSz w:w="12240" w:h="15840"/>
      <w:pgMar w:top="1440" w:right="1440" w:bottom="1440" w:left="1440" w:header="720" w:footer="720" w:gutter="0"/>
      <w:cols w:space="720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0798" w14:textId="77777777" w:rsidR="00896A66" w:rsidRDefault="00896A66" w:rsidP="003B464C">
      <w:r>
        <w:separator/>
      </w:r>
    </w:p>
  </w:endnote>
  <w:endnote w:type="continuationSeparator" w:id="0">
    <w:p w14:paraId="2A85291D" w14:textId="77777777" w:rsidR="00896A66" w:rsidRDefault="00896A66" w:rsidP="003B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1E34" w14:textId="77777777" w:rsidR="00896A66" w:rsidRDefault="00896A66" w:rsidP="003B464C">
      <w:r>
        <w:separator/>
      </w:r>
    </w:p>
  </w:footnote>
  <w:footnote w:type="continuationSeparator" w:id="0">
    <w:p w14:paraId="7B8E77F0" w14:textId="77777777" w:rsidR="00896A66" w:rsidRDefault="00896A66" w:rsidP="003B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85FA" w14:textId="77866F72" w:rsidR="003B464C" w:rsidRDefault="003B464C">
    <w:pPr>
      <w:pStyle w:val="Header"/>
      <w:jc w:val="right"/>
    </w:pPr>
  </w:p>
  <w:p w14:paraId="4B9CAF1C" w14:textId="77777777" w:rsidR="003B464C" w:rsidRPr="003B464C" w:rsidRDefault="003B464C" w:rsidP="003B464C">
    <w:pPr>
      <w:pStyle w:val="BodyText"/>
      <w:tabs>
        <w:tab w:val="left" w:pos="9018"/>
      </w:tabs>
      <w:kinsoku w:val="0"/>
      <w:overflowPunct w:val="0"/>
      <w:spacing w:before="83"/>
    </w:pPr>
    <w:r w:rsidRPr="003B464C">
      <w:t>OAKLAND</w:t>
    </w:r>
    <w:r w:rsidRPr="003B464C">
      <w:rPr>
        <w:spacing w:val="-3"/>
      </w:rPr>
      <w:t xml:space="preserve"> </w:t>
    </w:r>
    <w:r w:rsidRPr="003B464C">
      <w:t>COUNTY</w:t>
    </w:r>
    <w:r w:rsidRPr="003B464C">
      <w:rPr>
        <w:spacing w:val="-2"/>
      </w:rPr>
      <w:t xml:space="preserve"> </w:t>
    </w:r>
    <w:r w:rsidRPr="003B464C">
      <w:t>ZOOLOGICAL</w:t>
    </w:r>
    <w:r w:rsidRPr="003B464C">
      <w:rPr>
        <w:spacing w:val="-5"/>
      </w:rPr>
      <w:t xml:space="preserve"> </w:t>
    </w:r>
    <w:r w:rsidRPr="003B464C">
      <w:t>AUTHORITY</w:t>
    </w:r>
    <w:r w:rsidRPr="003B464C">
      <w:tab/>
    </w:r>
  </w:p>
  <w:p w14:paraId="54F69AE4" w14:textId="5858191C" w:rsidR="003B464C" w:rsidRPr="003B464C" w:rsidRDefault="006F1F4A" w:rsidP="003B464C">
    <w:pPr>
      <w:pStyle w:val="BodyText"/>
      <w:kinsoku w:val="0"/>
      <w:overflowPunct w:val="0"/>
      <w:rPr>
        <w:sz w:val="20"/>
        <w:szCs w:val="20"/>
      </w:rPr>
    </w:pPr>
    <w:r>
      <w:t>July</w:t>
    </w:r>
    <w:r w:rsidR="003B464C">
      <w:t xml:space="preserve"> 1</w:t>
    </w:r>
    <w:r>
      <w:t>8</w:t>
    </w:r>
    <w:r w:rsidR="003B464C">
      <w:t xml:space="preserve">, </w:t>
    </w:r>
    <w:r w:rsidR="00C633DD">
      <w:t>202</w:t>
    </w:r>
    <w:r>
      <w:t>3</w:t>
    </w:r>
    <w:r w:rsidR="00AC64F0">
      <w:t xml:space="preserve"> </w:t>
    </w:r>
    <w:r w:rsidR="00AC64F0">
      <w:tab/>
    </w:r>
    <w:r w:rsidR="003B464C">
      <w:tab/>
    </w:r>
    <w:r w:rsidR="003B464C">
      <w:tab/>
    </w:r>
    <w:r w:rsidR="003B464C">
      <w:tab/>
    </w:r>
    <w:r w:rsidR="003B464C">
      <w:tab/>
    </w:r>
    <w:r w:rsidR="003B464C">
      <w:tab/>
    </w:r>
    <w:r w:rsidR="003B464C">
      <w:tab/>
    </w:r>
    <w:r w:rsidR="003B464C">
      <w:tab/>
    </w:r>
    <w:r w:rsidR="003B464C">
      <w:tab/>
      <w:t xml:space="preserve">  Page </w:t>
    </w:r>
    <w:r w:rsidR="003B464C">
      <w:tab/>
    </w:r>
    <w:r w:rsidR="003B464C">
      <w:fldChar w:fldCharType="begin"/>
    </w:r>
    <w:r w:rsidR="003B464C">
      <w:instrText xml:space="preserve"> PAGE   \* MERGEFORMAT </w:instrText>
    </w:r>
    <w:r w:rsidR="003B464C">
      <w:fldChar w:fldCharType="separate"/>
    </w:r>
    <w:r w:rsidR="003B464C">
      <w:rPr>
        <w:noProof/>
      </w:rPr>
      <w:t>2</w:t>
    </w:r>
    <w:r w:rsidR="003B464C">
      <w:fldChar w:fldCharType="end"/>
    </w:r>
  </w:p>
  <w:p w14:paraId="13A0EEE1" w14:textId="77777777" w:rsidR="003B464C" w:rsidRDefault="003B464C" w:rsidP="003B464C">
    <w:pPr>
      <w:pStyle w:val="BodyText"/>
      <w:tabs>
        <w:tab w:val="left" w:pos="6160"/>
      </w:tabs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5"/>
    <w:rsid w:val="00002477"/>
    <w:rsid w:val="00002D3A"/>
    <w:rsid w:val="000106F9"/>
    <w:rsid w:val="00016771"/>
    <w:rsid w:val="00020499"/>
    <w:rsid w:val="00026B1B"/>
    <w:rsid w:val="00031CBE"/>
    <w:rsid w:val="00031F2B"/>
    <w:rsid w:val="000338A0"/>
    <w:rsid w:val="000451C5"/>
    <w:rsid w:val="00056D86"/>
    <w:rsid w:val="000576B9"/>
    <w:rsid w:val="0007225F"/>
    <w:rsid w:val="000764C6"/>
    <w:rsid w:val="00095EAE"/>
    <w:rsid w:val="000A2015"/>
    <w:rsid w:val="000A4065"/>
    <w:rsid w:val="000A476F"/>
    <w:rsid w:val="000A5B48"/>
    <w:rsid w:val="000B3C32"/>
    <w:rsid w:val="000C3EDC"/>
    <w:rsid w:val="000E0A26"/>
    <w:rsid w:val="000E510B"/>
    <w:rsid w:val="00100A6D"/>
    <w:rsid w:val="00112F9A"/>
    <w:rsid w:val="001131FC"/>
    <w:rsid w:val="00113E55"/>
    <w:rsid w:val="001143BE"/>
    <w:rsid w:val="001265F3"/>
    <w:rsid w:val="001276D4"/>
    <w:rsid w:val="0013058D"/>
    <w:rsid w:val="001337DC"/>
    <w:rsid w:val="0013552E"/>
    <w:rsid w:val="001449D6"/>
    <w:rsid w:val="00145C7A"/>
    <w:rsid w:val="0014751C"/>
    <w:rsid w:val="00150D27"/>
    <w:rsid w:val="00155CCB"/>
    <w:rsid w:val="00155DA0"/>
    <w:rsid w:val="00172A5D"/>
    <w:rsid w:val="00174B20"/>
    <w:rsid w:val="00194FCA"/>
    <w:rsid w:val="001A3139"/>
    <w:rsid w:val="001C178F"/>
    <w:rsid w:val="001C6D05"/>
    <w:rsid w:val="001D0E75"/>
    <w:rsid w:val="001E76F5"/>
    <w:rsid w:val="0020766D"/>
    <w:rsid w:val="002120B8"/>
    <w:rsid w:val="002261A1"/>
    <w:rsid w:val="00232BDF"/>
    <w:rsid w:val="002338C0"/>
    <w:rsid w:val="00246025"/>
    <w:rsid w:val="002639C9"/>
    <w:rsid w:val="00273034"/>
    <w:rsid w:val="00276623"/>
    <w:rsid w:val="002771BC"/>
    <w:rsid w:val="002855E2"/>
    <w:rsid w:val="002866F4"/>
    <w:rsid w:val="002A1DD1"/>
    <w:rsid w:val="002A43D5"/>
    <w:rsid w:val="002A501D"/>
    <w:rsid w:val="002A5B35"/>
    <w:rsid w:val="002B177F"/>
    <w:rsid w:val="002B3805"/>
    <w:rsid w:val="002C57AD"/>
    <w:rsid w:val="002C6FD7"/>
    <w:rsid w:val="002E257E"/>
    <w:rsid w:val="002E3A30"/>
    <w:rsid w:val="002E53B9"/>
    <w:rsid w:val="002F78AA"/>
    <w:rsid w:val="003047DB"/>
    <w:rsid w:val="003127B4"/>
    <w:rsid w:val="00315F1A"/>
    <w:rsid w:val="00323DD4"/>
    <w:rsid w:val="00326FDA"/>
    <w:rsid w:val="00327AB8"/>
    <w:rsid w:val="003335F9"/>
    <w:rsid w:val="003337EC"/>
    <w:rsid w:val="00334DD8"/>
    <w:rsid w:val="00340E47"/>
    <w:rsid w:val="00344D80"/>
    <w:rsid w:val="00351DB6"/>
    <w:rsid w:val="0037470A"/>
    <w:rsid w:val="00377465"/>
    <w:rsid w:val="003A38AF"/>
    <w:rsid w:val="003A7700"/>
    <w:rsid w:val="003B464C"/>
    <w:rsid w:val="003B6327"/>
    <w:rsid w:val="003C48CE"/>
    <w:rsid w:val="003F45D0"/>
    <w:rsid w:val="003F45DD"/>
    <w:rsid w:val="004025E2"/>
    <w:rsid w:val="0042103A"/>
    <w:rsid w:val="0042453D"/>
    <w:rsid w:val="00434940"/>
    <w:rsid w:val="00435461"/>
    <w:rsid w:val="00444E5C"/>
    <w:rsid w:val="0045464B"/>
    <w:rsid w:val="00470C57"/>
    <w:rsid w:val="0047699F"/>
    <w:rsid w:val="00482F7E"/>
    <w:rsid w:val="004A1C61"/>
    <w:rsid w:val="004A4077"/>
    <w:rsid w:val="004B3DA6"/>
    <w:rsid w:val="004B4F33"/>
    <w:rsid w:val="004B7270"/>
    <w:rsid w:val="004C0034"/>
    <w:rsid w:val="004C145A"/>
    <w:rsid w:val="004E64AF"/>
    <w:rsid w:val="004F4BFC"/>
    <w:rsid w:val="004F5C15"/>
    <w:rsid w:val="0050611E"/>
    <w:rsid w:val="005062D0"/>
    <w:rsid w:val="00510FF8"/>
    <w:rsid w:val="005238B6"/>
    <w:rsid w:val="00526169"/>
    <w:rsid w:val="00530E8C"/>
    <w:rsid w:val="005338C2"/>
    <w:rsid w:val="00565166"/>
    <w:rsid w:val="0057313C"/>
    <w:rsid w:val="00582E01"/>
    <w:rsid w:val="00592A18"/>
    <w:rsid w:val="0059329D"/>
    <w:rsid w:val="005939FE"/>
    <w:rsid w:val="005A1194"/>
    <w:rsid w:val="005A6F0E"/>
    <w:rsid w:val="005B348E"/>
    <w:rsid w:val="005B384B"/>
    <w:rsid w:val="005B3F1D"/>
    <w:rsid w:val="005C017E"/>
    <w:rsid w:val="005C45F3"/>
    <w:rsid w:val="005C48F7"/>
    <w:rsid w:val="005C7436"/>
    <w:rsid w:val="005C7E29"/>
    <w:rsid w:val="005D5048"/>
    <w:rsid w:val="005F5463"/>
    <w:rsid w:val="005F5BBC"/>
    <w:rsid w:val="00600CE5"/>
    <w:rsid w:val="00602110"/>
    <w:rsid w:val="00604386"/>
    <w:rsid w:val="00606B71"/>
    <w:rsid w:val="00613E3E"/>
    <w:rsid w:val="00616D5E"/>
    <w:rsid w:val="00622A5C"/>
    <w:rsid w:val="00627864"/>
    <w:rsid w:val="00651F86"/>
    <w:rsid w:val="00655EA2"/>
    <w:rsid w:val="00660F35"/>
    <w:rsid w:val="006613DB"/>
    <w:rsid w:val="00665D72"/>
    <w:rsid w:val="00667505"/>
    <w:rsid w:val="00667A2F"/>
    <w:rsid w:val="00680183"/>
    <w:rsid w:val="00690109"/>
    <w:rsid w:val="00691FA9"/>
    <w:rsid w:val="006D085D"/>
    <w:rsid w:val="006E7CA8"/>
    <w:rsid w:val="006F1F4A"/>
    <w:rsid w:val="00702E5B"/>
    <w:rsid w:val="00723360"/>
    <w:rsid w:val="00723667"/>
    <w:rsid w:val="007453B8"/>
    <w:rsid w:val="00752EAB"/>
    <w:rsid w:val="00775B19"/>
    <w:rsid w:val="00783261"/>
    <w:rsid w:val="00784D57"/>
    <w:rsid w:val="007867DD"/>
    <w:rsid w:val="007A2C63"/>
    <w:rsid w:val="007A43F1"/>
    <w:rsid w:val="007A6034"/>
    <w:rsid w:val="007B3BC9"/>
    <w:rsid w:val="007C1204"/>
    <w:rsid w:val="007C3BE9"/>
    <w:rsid w:val="007D55DF"/>
    <w:rsid w:val="007E4776"/>
    <w:rsid w:val="007F328D"/>
    <w:rsid w:val="00805656"/>
    <w:rsid w:val="00820680"/>
    <w:rsid w:val="0082129B"/>
    <w:rsid w:val="00827616"/>
    <w:rsid w:val="00832845"/>
    <w:rsid w:val="008413A7"/>
    <w:rsid w:val="0085606D"/>
    <w:rsid w:val="008644D2"/>
    <w:rsid w:val="00875681"/>
    <w:rsid w:val="00877332"/>
    <w:rsid w:val="00883DEC"/>
    <w:rsid w:val="00891134"/>
    <w:rsid w:val="008916F4"/>
    <w:rsid w:val="00894449"/>
    <w:rsid w:val="00895022"/>
    <w:rsid w:val="00896A66"/>
    <w:rsid w:val="008A03C8"/>
    <w:rsid w:val="008A1921"/>
    <w:rsid w:val="008A5548"/>
    <w:rsid w:val="008B2871"/>
    <w:rsid w:val="008C3ABA"/>
    <w:rsid w:val="008C4E40"/>
    <w:rsid w:val="008C4E71"/>
    <w:rsid w:val="008D32F2"/>
    <w:rsid w:val="008D42D7"/>
    <w:rsid w:val="008F3FFB"/>
    <w:rsid w:val="0090025D"/>
    <w:rsid w:val="00901377"/>
    <w:rsid w:val="009025D4"/>
    <w:rsid w:val="00904D32"/>
    <w:rsid w:val="00914DBD"/>
    <w:rsid w:val="0091604B"/>
    <w:rsid w:val="00922FCC"/>
    <w:rsid w:val="009428BB"/>
    <w:rsid w:val="0094651E"/>
    <w:rsid w:val="009559A3"/>
    <w:rsid w:val="00957071"/>
    <w:rsid w:val="00993708"/>
    <w:rsid w:val="009A10A8"/>
    <w:rsid w:val="009A1B07"/>
    <w:rsid w:val="009A4F14"/>
    <w:rsid w:val="009A6CBE"/>
    <w:rsid w:val="009B0480"/>
    <w:rsid w:val="009B17F9"/>
    <w:rsid w:val="009B4EED"/>
    <w:rsid w:val="009B5266"/>
    <w:rsid w:val="009C54F2"/>
    <w:rsid w:val="009C5935"/>
    <w:rsid w:val="009C7CA1"/>
    <w:rsid w:val="009D00D6"/>
    <w:rsid w:val="009D41CF"/>
    <w:rsid w:val="009D4D7B"/>
    <w:rsid w:val="009D7145"/>
    <w:rsid w:val="009E10C3"/>
    <w:rsid w:val="00A011E9"/>
    <w:rsid w:val="00A15E67"/>
    <w:rsid w:val="00A172F4"/>
    <w:rsid w:val="00A17CBC"/>
    <w:rsid w:val="00A31F5C"/>
    <w:rsid w:val="00A37260"/>
    <w:rsid w:val="00A42005"/>
    <w:rsid w:val="00A46C0A"/>
    <w:rsid w:val="00A50170"/>
    <w:rsid w:val="00A60394"/>
    <w:rsid w:val="00A61D48"/>
    <w:rsid w:val="00A74F0F"/>
    <w:rsid w:val="00A82B5D"/>
    <w:rsid w:val="00A83527"/>
    <w:rsid w:val="00A907C3"/>
    <w:rsid w:val="00A91559"/>
    <w:rsid w:val="00A92483"/>
    <w:rsid w:val="00AA4D39"/>
    <w:rsid w:val="00AA4F9C"/>
    <w:rsid w:val="00AB40C9"/>
    <w:rsid w:val="00AB547C"/>
    <w:rsid w:val="00AB6586"/>
    <w:rsid w:val="00AC64F0"/>
    <w:rsid w:val="00AC6A1D"/>
    <w:rsid w:val="00AD6057"/>
    <w:rsid w:val="00AD6AF7"/>
    <w:rsid w:val="00AE6C3A"/>
    <w:rsid w:val="00AF3B25"/>
    <w:rsid w:val="00B02384"/>
    <w:rsid w:val="00B158BE"/>
    <w:rsid w:val="00B16683"/>
    <w:rsid w:val="00B23B2E"/>
    <w:rsid w:val="00B3326F"/>
    <w:rsid w:val="00B41C2A"/>
    <w:rsid w:val="00B54612"/>
    <w:rsid w:val="00B85F24"/>
    <w:rsid w:val="00B93B1E"/>
    <w:rsid w:val="00B971C8"/>
    <w:rsid w:val="00BA4167"/>
    <w:rsid w:val="00BA62AE"/>
    <w:rsid w:val="00BB0651"/>
    <w:rsid w:val="00BB6851"/>
    <w:rsid w:val="00BC368A"/>
    <w:rsid w:val="00BC6554"/>
    <w:rsid w:val="00BD4420"/>
    <w:rsid w:val="00BE0B71"/>
    <w:rsid w:val="00BE3D5C"/>
    <w:rsid w:val="00BF77DB"/>
    <w:rsid w:val="00C041D1"/>
    <w:rsid w:val="00C051E1"/>
    <w:rsid w:val="00C07BFC"/>
    <w:rsid w:val="00C11A9F"/>
    <w:rsid w:val="00C229A5"/>
    <w:rsid w:val="00C30D0D"/>
    <w:rsid w:val="00C41936"/>
    <w:rsid w:val="00C50AB8"/>
    <w:rsid w:val="00C51507"/>
    <w:rsid w:val="00C51951"/>
    <w:rsid w:val="00C526E7"/>
    <w:rsid w:val="00C617B8"/>
    <w:rsid w:val="00C6326F"/>
    <w:rsid w:val="00C633DD"/>
    <w:rsid w:val="00C6645B"/>
    <w:rsid w:val="00C6748A"/>
    <w:rsid w:val="00C73F9A"/>
    <w:rsid w:val="00C8234F"/>
    <w:rsid w:val="00C928B2"/>
    <w:rsid w:val="00CB0E6C"/>
    <w:rsid w:val="00CB722A"/>
    <w:rsid w:val="00CC0133"/>
    <w:rsid w:val="00CC2F02"/>
    <w:rsid w:val="00CD2D0F"/>
    <w:rsid w:val="00CE203D"/>
    <w:rsid w:val="00CE7CEB"/>
    <w:rsid w:val="00CF3400"/>
    <w:rsid w:val="00CF4A6B"/>
    <w:rsid w:val="00CF5461"/>
    <w:rsid w:val="00D0464A"/>
    <w:rsid w:val="00D14445"/>
    <w:rsid w:val="00D15E91"/>
    <w:rsid w:val="00D47E9F"/>
    <w:rsid w:val="00D518BE"/>
    <w:rsid w:val="00D51FA8"/>
    <w:rsid w:val="00D52170"/>
    <w:rsid w:val="00D57728"/>
    <w:rsid w:val="00D6058B"/>
    <w:rsid w:val="00D65465"/>
    <w:rsid w:val="00D73BE5"/>
    <w:rsid w:val="00D83F0A"/>
    <w:rsid w:val="00D84134"/>
    <w:rsid w:val="00D966E5"/>
    <w:rsid w:val="00DB02B1"/>
    <w:rsid w:val="00DC0520"/>
    <w:rsid w:val="00DC4F97"/>
    <w:rsid w:val="00DD0FF5"/>
    <w:rsid w:val="00DD75C5"/>
    <w:rsid w:val="00DF069C"/>
    <w:rsid w:val="00E101A7"/>
    <w:rsid w:val="00E16BC5"/>
    <w:rsid w:val="00E20E45"/>
    <w:rsid w:val="00E22476"/>
    <w:rsid w:val="00E25592"/>
    <w:rsid w:val="00E30314"/>
    <w:rsid w:val="00E3305D"/>
    <w:rsid w:val="00E33E37"/>
    <w:rsid w:val="00E36F5B"/>
    <w:rsid w:val="00E42865"/>
    <w:rsid w:val="00E51619"/>
    <w:rsid w:val="00E52FC2"/>
    <w:rsid w:val="00E83373"/>
    <w:rsid w:val="00E843F4"/>
    <w:rsid w:val="00E94BFD"/>
    <w:rsid w:val="00E97E16"/>
    <w:rsid w:val="00EA1C47"/>
    <w:rsid w:val="00EB2348"/>
    <w:rsid w:val="00EB5889"/>
    <w:rsid w:val="00ED438F"/>
    <w:rsid w:val="00ED6792"/>
    <w:rsid w:val="00EE21D5"/>
    <w:rsid w:val="00EE55F6"/>
    <w:rsid w:val="00EF2335"/>
    <w:rsid w:val="00EF4FDE"/>
    <w:rsid w:val="00EF6FC6"/>
    <w:rsid w:val="00F00BB6"/>
    <w:rsid w:val="00F02D16"/>
    <w:rsid w:val="00F03564"/>
    <w:rsid w:val="00F0521E"/>
    <w:rsid w:val="00F12925"/>
    <w:rsid w:val="00F2079B"/>
    <w:rsid w:val="00F31324"/>
    <w:rsid w:val="00F356B4"/>
    <w:rsid w:val="00F41825"/>
    <w:rsid w:val="00F41FF2"/>
    <w:rsid w:val="00F54659"/>
    <w:rsid w:val="00F60F9F"/>
    <w:rsid w:val="00F737D3"/>
    <w:rsid w:val="00F77CB7"/>
    <w:rsid w:val="00F87C03"/>
    <w:rsid w:val="00F9676C"/>
    <w:rsid w:val="00FA44C4"/>
    <w:rsid w:val="00FB0D16"/>
    <w:rsid w:val="00FC2340"/>
    <w:rsid w:val="00FC5B3C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2CFDB1"/>
  <w14:defaultImageDpi w14:val="0"/>
  <w15:docId w15:val="{A60146C1-B0D8-4D5F-997E-4302607E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5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/>
      <w:b/>
      <w:kern w:val="32"/>
      <w:sz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1"/>
    <w:locked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83"/>
      <w:ind w:left="303" w:right="46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locked/>
    <w:rPr>
      <w:rFonts w:ascii="Calibri Light" w:hAnsi="Calibri Light"/>
      <w:b/>
      <w:kern w:val="28"/>
      <w:sz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46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B464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B46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B464C"/>
    <w:rPr>
      <w:rFonts w:ascii="Arial" w:hAnsi="Arial"/>
    </w:rPr>
  </w:style>
  <w:style w:type="paragraph" w:styleId="Caption">
    <w:name w:val="caption"/>
    <w:basedOn w:val="Normal"/>
    <w:next w:val="Normal"/>
    <w:uiPriority w:val="35"/>
    <w:unhideWhenUsed/>
    <w:qFormat/>
    <w:rsid w:val="00CE7CEB"/>
    <w:pPr>
      <w:widowControl/>
      <w:autoSpaceDE/>
      <w:autoSpaceDN/>
      <w:adjustRightInd/>
    </w:pPr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9F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1200 NORTH TELEGRAPH ROAD  PONTIAC, MICHIGAN  48341-0470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1200 NORTH TELEGRAPH ROAD  PONTIAC, MICHIGAN  48341-0470</dc:title>
  <dc:subject/>
  <dc:creator>Oakland County</dc:creator>
  <cp:keywords/>
  <dc:description/>
  <cp:lastModifiedBy>Stolzenfeld, Tracy</cp:lastModifiedBy>
  <cp:revision>138</cp:revision>
  <cp:lastPrinted>2023-01-04T20:44:00Z</cp:lastPrinted>
  <dcterms:created xsi:type="dcterms:W3CDTF">2023-07-19T13:59:00Z</dcterms:created>
  <dcterms:modified xsi:type="dcterms:W3CDTF">2023-11-28T15:32:00Z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