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6F83" w14:textId="77777777" w:rsidR="000C29D8" w:rsidRPr="000C29D8" w:rsidRDefault="000C29D8" w:rsidP="00187B0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29D8">
        <w:rPr>
          <w:rFonts w:ascii="Arial" w:hAnsi="Arial" w:cs="Arial"/>
          <w:b/>
          <w:sz w:val="28"/>
          <w:szCs w:val="28"/>
        </w:rPr>
        <w:t>OAKLAND COUNTY ART INSTITUTE AUTHORITY</w:t>
      </w:r>
    </w:p>
    <w:p w14:paraId="47EEECC6" w14:textId="77777777" w:rsidR="000C29D8" w:rsidRPr="000C29D8" w:rsidRDefault="000C29D8" w:rsidP="00187B0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76" w:lineRule="auto"/>
        <w:jc w:val="center"/>
        <w:rPr>
          <w:rFonts w:ascii="Arial" w:hAnsi="Arial" w:cs="Arial"/>
          <w:sz w:val="20"/>
        </w:rPr>
      </w:pPr>
      <w:r w:rsidRPr="000C29D8">
        <w:rPr>
          <w:rFonts w:ascii="Arial" w:hAnsi="Arial" w:cs="Arial"/>
          <w:sz w:val="20"/>
        </w:rPr>
        <w:t>1200 NORTH TELEGRAPH ROAD, PONTIAC, MICHIGAN  48341-0470</w:t>
      </w:r>
    </w:p>
    <w:p w14:paraId="33FE4F42" w14:textId="77777777" w:rsidR="000C29D8" w:rsidRPr="000C29D8" w:rsidRDefault="000C29D8" w:rsidP="00187B0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spacing w:line="276" w:lineRule="auto"/>
        <w:jc w:val="center"/>
        <w:rPr>
          <w:rFonts w:ascii="Arial" w:hAnsi="Arial" w:cs="Arial"/>
          <w:sz w:val="20"/>
        </w:rPr>
      </w:pPr>
      <w:r w:rsidRPr="000C29D8">
        <w:rPr>
          <w:rFonts w:ascii="Arial" w:hAnsi="Arial" w:cs="Arial"/>
          <w:sz w:val="20"/>
        </w:rPr>
        <w:t>Telephone: (248) 858-0100   FAX: (248) 858-1572</w:t>
      </w:r>
    </w:p>
    <w:p w14:paraId="3E335CF6" w14:textId="77777777" w:rsidR="000C29D8" w:rsidRPr="000C29D8" w:rsidRDefault="000C29D8" w:rsidP="00187B0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spacing w:line="276" w:lineRule="auto"/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29D8" w:rsidRPr="000C29D8" w14:paraId="408DD0F2" w14:textId="77777777" w:rsidTr="000C29D8">
        <w:tc>
          <w:tcPr>
            <w:tcW w:w="9350" w:type="dxa"/>
            <w:gridSpan w:val="3"/>
          </w:tcPr>
          <w:p w14:paraId="538215DE" w14:textId="77777777" w:rsidR="000C29D8" w:rsidRPr="000C29D8" w:rsidRDefault="000C29D8" w:rsidP="00187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</w:rPr>
              <w:t xml:space="preserve">Dr. Swarn Rajpal, </w:t>
            </w:r>
            <w:r w:rsidRPr="000C29D8">
              <w:rPr>
                <w:rFonts w:ascii="Arial" w:hAnsi="Arial" w:cs="Arial"/>
                <w:i/>
                <w:iCs/>
              </w:rPr>
              <w:t>Chairperson</w:t>
            </w:r>
          </w:p>
        </w:tc>
      </w:tr>
      <w:tr w:rsidR="000C29D8" w:rsidRPr="000C29D8" w14:paraId="4A9CF3B9" w14:textId="77777777" w:rsidTr="000C29D8">
        <w:tc>
          <w:tcPr>
            <w:tcW w:w="3116" w:type="dxa"/>
          </w:tcPr>
          <w:p w14:paraId="1B95B1F4" w14:textId="77777777" w:rsidR="000C29D8" w:rsidRPr="000C29D8" w:rsidRDefault="000C29D8" w:rsidP="00187B08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117" w:type="dxa"/>
          </w:tcPr>
          <w:p w14:paraId="58D88F8B" w14:textId="77777777" w:rsidR="000C29D8" w:rsidRPr="000C29D8" w:rsidRDefault="000C29D8" w:rsidP="00187B08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117" w:type="dxa"/>
          </w:tcPr>
          <w:p w14:paraId="0707A04A" w14:textId="77777777" w:rsidR="000C29D8" w:rsidRPr="000C29D8" w:rsidRDefault="000C29D8" w:rsidP="00187B08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C29D8" w:rsidRPr="000C29D8" w14:paraId="5893E97B" w14:textId="77777777" w:rsidTr="000C29D8">
        <w:tc>
          <w:tcPr>
            <w:tcW w:w="3116" w:type="dxa"/>
          </w:tcPr>
          <w:p w14:paraId="023EECEF" w14:textId="77777777" w:rsidR="000C29D8" w:rsidRPr="000C29D8" w:rsidRDefault="000C29D8" w:rsidP="00187B08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  <w:sz w:val="22"/>
                <w:szCs w:val="18"/>
              </w:rPr>
              <w:t>Barbara Whittaker</w:t>
            </w:r>
          </w:p>
          <w:p w14:paraId="43142F71" w14:textId="77777777" w:rsidR="000C29D8" w:rsidRPr="000C29D8" w:rsidRDefault="000C29D8" w:rsidP="00187B08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18"/>
              </w:rPr>
            </w:pPr>
            <w:r w:rsidRPr="000C29D8">
              <w:rPr>
                <w:rFonts w:ascii="Arial" w:hAnsi="Arial" w:cs="Arial"/>
                <w:i/>
                <w:iCs/>
                <w:sz w:val="22"/>
                <w:szCs w:val="18"/>
              </w:rPr>
              <w:t>Vice Chairperson</w:t>
            </w:r>
          </w:p>
        </w:tc>
        <w:tc>
          <w:tcPr>
            <w:tcW w:w="3117" w:type="dxa"/>
          </w:tcPr>
          <w:p w14:paraId="3D50FCE0" w14:textId="77777777" w:rsidR="000C29D8" w:rsidRDefault="000C29D8" w:rsidP="00187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  <w:sz w:val="22"/>
                <w:szCs w:val="18"/>
              </w:rPr>
              <w:t>Shelley Goodman Taub</w:t>
            </w:r>
          </w:p>
          <w:p w14:paraId="02C3E7F0" w14:textId="592BFC4B" w:rsidR="00077437" w:rsidRPr="000C29D8" w:rsidRDefault="00077437" w:rsidP="00187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James Cristbrook</w:t>
            </w:r>
          </w:p>
        </w:tc>
        <w:tc>
          <w:tcPr>
            <w:tcW w:w="3117" w:type="dxa"/>
          </w:tcPr>
          <w:p w14:paraId="30A59FDB" w14:textId="77777777" w:rsidR="000C29D8" w:rsidRPr="000C29D8" w:rsidRDefault="000C29D8" w:rsidP="00187B08">
            <w:pPr>
              <w:spacing w:line="276" w:lineRule="auto"/>
              <w:jc w:val="right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  <w:sz w:val="22"/>
                <w:szCs w:val="18"/>
              </w:rPr>
              <w:t>Jen Miller</w:t>
            </w:r>
          </w:p>
          <w:p w14:paraId="5CF25AD8" w14:textId="77777777" w:rsidR="000C29D8" w:rsidRPr="000C29D8" w:rsidRDefault="000C29D8" w:rsidP="00187B08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2"/>
                <w:szCs w:val="18"/>
              </w:rPr>
            </w:pPr>
            <w:r w:rsidRPr="000C29D8">
              <w:rPr>
                <w:rFonts w:ascii="Arial" w:hAnsi="Arial" w:cs="Arial"/>
                <w:i/>
                <w:iCs/>
                <w:sz w:val="22"/>
                <w:szCs w:val="18"/>
              </w:rPr>
              <w:t>Secretary</w:t>
            </w:r>
          </w:p>
        </w:tc>
      </w:tr>
    </w:tbl>
    <w:p w14:paraId="6833E714" w14:textId="77777777" w:rsidR="000E66C7" w:rsidRPr="000C29D8" w:rsidRDefault="000E66C7" w:rsidP="00187B08">
      <w:pPr>
        <w:spacing w:line="276" w:lineRule="auto"/>
        <w:rPr>
          <w:rFonts w:ascii="Arial" w:hAnsi="Arial" w:cs="Arial"/>
        </w:rPr>
      </w:pPr>
    </w:p>
    <w:p w14:paraId="6BCB01D1" w14:textId="77777777" w:rsidR="00A158AD" w:rsidRPr="002F6408" w:rsidRDefault="00000000" w:rsidP="00187B08">
      <w:pPr>
        <w:pStyle w:val="Header"/>
        <w:spacing w:line="276" w:lineRule="auto"/>
        <w:jc w:val="center"/>
        <w:rPr>
          <w:rFonts w:ascii="Arial" w:hAnsi="Arial" w:cs="Arial"/>
          <w:sz w:val="28"/>
          <w:szCs w:val="22"/>
        </w:rPr>
      </w:pPr>
      <w:sdt>
        <w:sdtPr>
          <w:rPr>
            <w:rFonts w:ascii="Arial" w:hAnsi="Arial" w:cs="Arial"/>
            <w:sz w:val="22"/>
            <w:szCs w:val="18"/>
          </w:rPr>
          <w:id w:val="772517031"/>
          <w:placeholder>
            <w:docPart w:val="927C9692AD8D45F182CF0623784645C0"/>
          </w:placeholder>
          <w:date w:fullDate="2025-01-29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A158AD" w:rsidRPr="002F6408">
            <w:rPr>
              <w:rFonts w:ascii="Arial" w:hAnsi="Arial" w:cs="Arial"/>
              <w:sz w:val="22"/>
              <w:szCs w:val="18"/>
            </w:rPr>
            <w:t>Wednesday, January 29, 2025</w:t>
          </w:r>
        </w:sdtContent>
      </w:sdt>
    </w:p>
    <w:p w14:paraId="34DE4B1B" w14:textId="77777777" w:rsidR="000C29D8" w:rsidRPr="003E6CF6" w:rsidRDefault="000C29D8" w:rsidP="00187B08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EF414E9" w14:textId="2E857F09" w:rsidR="000C29D8" w:rsidRPr="00514237" w:rsidRDefault="000F1B47" w:rsidP="00187B08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Acting Chair</w:t>
      </w:r>
      <w:r w:rsidR="000C29D8" w:rsidRPr="0051423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99626350"/>
          <w:placeholder>
            <w:docPart w:val="127A0AE5852749F7ACED98BB75A98348"/>
          </w:placeholder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237777141"/>
              <w:placeholder>
                <w:docPart w:val="127A0AE5852749F7ACED98BB75A98348"/>
              </w:placeholder>
              <w:text/>
            </w:sdtPr>
            <w:sdtContent>
              <w:r w:rsidR="00637D9D">
                <w:rPr>
                  <w:rFonts w:ascii="Arial" w:hAnsi="Arial" w:cs="Arial"/>
                  <w:sz w:val="22"/>
                  <w:szCs w:val="22"/>
                </w:rPr>
                <w:t>Rajpal</w:t>
              </w:r>
            </w:sdtContent>
          </w:sdt>
        </w:sdtContent>
      </w:sdt>
      <w:r w:rsidR="000C29D8" w:rsidRPr="00514237">
        <w:rPr>
          <w:rFonts w:ascii="Arial" w:hAnsi="Arial" w:cs="Arial"/>
          <w:sz w:val="22"/>
          <w:szCs w:val="22"/>
        </w:rPr>
        <w:t xml:space="preserve"> called </w:t>
      </w:r>
      <w:r w:rsidR="000C29D8" w:rsidRPr="00514237">
        <w:rPr>
          <w:rFonts w:ascii="Arial" w:hAnsi="Arial"/>
          <w:sz w:val="22"/>
          <w:szCs w:val="22"/>
        </w:rPr>
        <w:t xml:space="preserve">the meeting of the Oakland County Art Institute Authority to order at </w:t>
      </w:r>
      <w:sdt>
        <w:sdtPr>
          <w:rPr>
            <w:rFonts w:ascii="Arial" w:hAnsi="Arial"/>
            <w:sz w:val="22"/>
            <w:szCs w:val="22"/>
          </w:rPr>
          <w:id w:val="-1289734322"/>
          <w:placeholder>
            <w:docPart w:val="127A0AE5852749F7ACED98BB75A98348"/>
          </w:placeholder>
        </w:sdtPr>
        <w:sdtContent>
          <w:r w:rsidR="00923F6E">
            <w:rPr>
              <w:rFonts w:ascii="Arial" w:hAnsi="Arial"/>
              <w:sz w:val="22"/>
              <w:szCs w:val="22"/>
            </w:rPr>
            <w:t>9:02</w:t>
          </w:r>
        </w:sdtContent>
      </w:sdt>
      <w:r w:rsidR="000C29D8" w:rsidRPr="00514237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2116327855"/>
          <w:placeholder>
            <w:docPart w:val="22D5B52206A9468DA67C63AABCA50773"/>
          </w:placeholder>
          <w:dropDownList>
            <w:listItem w:value="Choose an item."/>
            <w:listItem w:displayText="a.m." w:value="a.m."/>
            <w:listItem w:displayText="p.m." w:value="p.m."/>
          </w:dropDownList>
        </w:sdtPr>
        <w:sdtContent>
          <w:r w:rsidR="00923F6E">
            <w:rPr>
              <w:rFonts w:ascii="Arial" w:hAnsi="Arial"/>
              <w:sz w:val="22"/>
              <w:szCs w:val="22"/>
            </w:rPr>
            <w:t>a.m.</w:t>
          </w:r>
        </w:sdtContent>
      </w:sdt>
      <w:r w:rsidR="00514237" w:rsidRPr="00514237">
        <w:rPr>
          <w:rFonts w:ascii="Arial" w:hAnsi="Arial"/>
          <w:sz w:val="22"/>
          <w:szCs w:val="22"/>
        </w:rPr>
        <w:t xml:space="preserve"> </w:t>
      </w:r>
      <w:r w:rsidR="000C29D8" w:rsidRPr="00514237">
        <w:rPr>
          <w:rFonts w:ascii="Arial" w:hAnsi="Arial"/>
          <w:sz w:val="22"/>
          <w:szCs w:val="22"/>
        </w:rPr>
        <w:t xml:space="preserve">in the Board of Commissioners’ </w:t>
      </w:r>
      <w:sdt>
        <w:sdtPr>
          <w:rPr>
            <w:rFonts w:ascii="Arial" w:hAnsi="Arial" w:cs="Arial"/>
            <w:sz w:val="22"/>
            <w:szCs w:val="22"/>
          </w:rPr>
          <w:id w:val="-2129926215"/>
          <w:placeholder>
            <w:docPart w:val="32D72F0AA7824647B8475A17B6C6DECD"/>
          </w:placeholder>
          <w:dropDownList>
            <w:listItem w:value="Choose an item."/>
            <w:listItem w:displayText="Committee Room A" w:value="Committee Room A"/>
            <w:listItem w:displayText="Pernick-Aaron Conference Room" w:value="Pernick-Aaron Conference Room"/>
          </w:dropDownList>
        </w:sdtPr>
        <w:sdtContent>
          <w:r w:rsidR="00923F6E">
            <w:rPr>
              <w:rFonts w:ascii="Arial" w:hAnsi="Arial" w:cs="Arial"/>
              <w:sz w:val="22"/>
              <w:szCs w:val="22"/>
            </w:rPr>
            <w:t>Committee Room A</w:t>
          </w:r>
        </w:sdtContent>
      </w:sdt>
      <w:r w:rsidR="000C29D8" w:rsidRPr="00514237">
        <w:rPr>
          <w:rFonts w:ascii="Arial" w:hAnsi="Arial"/>
          <w:sz w:val="22"/>
          <w:szCs w:val="22"/>
        </w:rPr>
        <w:t xml:space="preserve"> at 1200 N. Telegraph Road, Bldg. 12E, Pontiac, Michigan.</w:t>
      </w:r>
    </w:p>
    <w:p w14:paraId="04D32124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AB042C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E6CF6">
        <w:rPr>
          <w:rFonts w:ascii="Arial" w:hAnsi="Arial" w:cs="Arial"/>
          <w:b/>
          <w:bCs/>
          <w:sz w:val="22"/>
          <w:szCs w:val="22"/>
          <w:u w:val="single"/>
        </w:rPr>
        <w:t>MEMBERS PRESENT:</w:t>
      </w:r>
    </w:p>
    <w:p w14:paraId="65CBD842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415353538"/>
        <w:placeholder>
          <w:docPart w:val="127A0AE5852749F7ACED98BB75A98348"/>
        </w:placeholder>
      </w:sdtPr>
      <w:sdtContent>
        <w:p w14:paraId="583458BB" w14:textId="7CFFAFBA" w:rsidR="003E6CF6" w:rsidRPr="003E6CF6" w:rsidRDefault="00923F6E" w:rsidP="00187B08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Jen Miller, Dr. Swarn Rajpal, Barbara Whittaker</w:t>
          </w:r>
        </w:p>
      </w:sdtContent>
    </w:sdt>
    <w:p w14:paraId="6B3CE854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A9DC06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E6CF6">
        <w:rPr>
          <w:rFonts w:ascii="Arial" w:hAnsi="Arial" w:cs="Arial"/>
          <w:b/>
          <w:bCs/>
          <w:sz w:val="22"/>
          <w:szCs w:val="22"/>
          <w:u w:val="single"/>
        </w:rPr>
        <w:t>MEMBERS ABSENT WITH NOTICE:</w:t>
      </w:r>
    </w:p>
    <w:p w14:paraId="016A8F40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895337712"/>
        <w:placeholder>
          <w:docPart w:val="127A0AE5852749F7ACED98BB75A98348"/>
        </w:placeholder>
      </w:sdtPr>
      <w:sdtContent>
        <w:p w14:paraId="70063F26" w14:textId="5D8E159D" w:rsidR="003E6CF6" w:rsidRPr="003E6CF6" w:rsidRDefault="00923F6E" w:rsidP="00187B08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James Crist</w:t>
          </w:r>
          <w:r w:rsidR="004307FE">
            <w:rPr>
              <w:rFonts w:ascii="Arial" w:hAnsi="Arial" w:cs="Arial"/>
              <w:sz w:val="22"/>
              <w:szCs w:val="22"/>
            </w:rPr>
            <w:t>book, Shelley Goodman Taub</w:t>
          </w:r>
        </w:p>
      </w:sdtContent>
    </w:sdt>
    <w:p w14:paraId="3AB177C9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4D3D73" w14:textId="77777777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APPROVAL OF MINUTES</w:t>
      </w:r>
    </w:p>
    <w:p w14:paraId="3F3B400A" w14:textId="77777777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14A29D" w14:textId="64284B2A" w:rsidR="003E6CF6" w:rsidRPr="003E6CF6" w:rsidRDefault="00000000" w:rsidP="00187B08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</w:rPr>
      </w:pPr>
      <w:sdt>
        <w:sdtPr>
          <w:rPr>
            <w:rFonts w:ascii="Arial" w:hAnsi="Arial" w:cs="Arial"/>
            <w:snapToGrid/>
            <w:sz w:val="22"/>
            <w:szCs w:val="22"/>
          </w:rPr>
          <w:id w:val="568236832"/>
          <w:placeholder>
            <w:docPart w:val="127A0AE5852749F7ACED98BB75A98348"/>
          </w:placeholder>
        </w:sdtPr>
        <w:sdtContent>
          <w:r w:rsidR="004307FE">
            <w:rPr>
              <w:rFonts w:ascii="Arial" w:hAnsi="Arial" w:cs="Arial"/>
              <w:snapToGrid/>
              <w:sz w:val="22"/>
              <w:szCs w:val="22"/>
            </w:rPr>
            <w:t>Miller</w:t>
          </w:r>
        </w:sdtContent>
      </w:sdt>
      <w:r w:rsidR="003E6CF6" w:rsidRPr="003E6CF6">
        <w:rPr>
          <w:rFonts w:ascii="Arial" w:hAnsi="Arial" w:cs="Arial"/>
          <w:snapToGrid/>
          <w:sz w:val="22"/>
          <w:szCs w:val="22"/>
        </w:rPr>
        <w:t xml:space="preserve"> moved approval of the minutes of</w:t>
      </w:r>
      <w:r w:rsidR="003E6CF6">
        <w:rPr>
          <w:rFonts w:ascii="Arial" w:hAnsi="Arial" w:cs="Arial"/>
          <w:snapToGrid/>
          <w:sz w:val="22"/>
          <w:szCs w:val="22"/>
        </w:rPr>
        <w:t xml:space="preserve"> </w:t>
      </w:r>
      <w:sdt>
        <w:sdtPr>
          <w:rPr>
            <w:rFonts w:ascii="Arial" w:hAnsi="Arial" w:cs="Arial"/>
            <w:snapToGrid/>
            <w:sz w:val="22"/>
            <w:szCs w:val="22"/>
          </w:rPr>
          <w:id w:val="2001931473"/>
          <w:placeholder>
            <w:docPart w:val="7A756834BAB148948CEEC0702E9393E4"/>
          </w:placeholder>
          <w:date w:fullDate="2024-12-10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4307FE">
            <w:rPr>
              <w:rFonts w:ascii="Arial" w:hAnsi="Arial" w:cs="Arial"/>
              <w:snapToGrid/>
              <w:sz w:val="22"/>
              <w:szCs w:val="22"/>
            </w:rPr>
            <w:t>December 10, 2024</w:t>
          </w:r>
        </w:sdtContent>
      </w:sdt>
      <w:r w:rsidR="003E6CF6" w:rsidRPr="003E6CF6">
        <w:rPr>
          <w:rFonts w:ascii="Arial" w:hAnsi="Arial" w:cs="Arial"/>
          <w:snapToGrid/>
          <w:sz w:val="22"/>
          <w:szCs w:val="22"/>
        </w:rPr>
        <w:t xml:space="preserve">, as presented. Seconded by </w:t>
      </w:r>
      <w:sdt>
        <w:sdtPr>
          <w:rPr>
            <w:rFonts w:ascii="Arial" w:hAnsi="Arial" w:cs="Arial"/>
            <w:snapToGrid/>
            <w:sz w:val="22"/>
            <w:szCs w:val="22"/>
          </w:rPr>
          <w:id w:val="798807241"/>
          <w:placeholder>
            <w:docPart w:val="127A0AE5852749F7ACED98BB75A98348"/>
          </w:placeholder>
        </w:sdtPr>
        <w:sdtContent>
          <w:r w:rsidR="004307FE">
            <w:rPr>
              <w:rFonts w:ascii="Arial" w:hAnsi="Arial" w:cs="Arial"/>
              <w:snapToGrid/>
              <w:sz w:val="22"/>
              <w:szCs w:val="22"/>
            </w:rPr>
            <w:t>Whittaker</w:t>
          </w:r>
        </w:sdtContent>
      </w:sdt>
      <w:r w:rsidR="003E6CF6" w:rsidRPr="003E6CF6">
        <w:rPr>
          <w:rFonts w:ascii="Arial" w:hAnsi="Arial" w:cs="Arial"/>
          <w:snapToGrid/>
          <w:sz w:val="22"/>
          <w:szCs w:val="22"/>
        </w:rPr>
        <w:t>.</w:t>
      </w:r>
    </w:p>
    <w:p w14:paraId="35AF38DA" w14:textId="77777777" w:rsidR="003E6CF6" w:rsidRPr="003E6CF6" w:rsidRDefault="003E6CF6" w:rsidP="00187B08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spacing w:line="276" w:lineRule="auto"/>
        <w:ind w:left="720"/>
        <w:jc w:val="both"/>
        <w:rPr>
          <w:rFonts w:ascii="Arial" w:hAnsi="Arial"/>
          <w:snapToGrid/>
          <w:sz w:val="22"/>
          <w:szCs w:val="22"/>
        </w:rPr>
      </w:pPr>
    </w:p>
    <w:p w14:paraId="1E24D88B" w14:textId="77777777" w:rsidR="003E6CF6" w:rsidRPr="003E6CF6" w:rsidRDefault="003E6CF6" w:rsidP="00187B08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260"/>
        </w:tabs>
        <w:spacing w:line="276" w:lineRule="auto"/>
        <w:ind w:left="720" w:hanging="720"/>
        <w:jc w:val="both"/>
        <w:rPr>
          <w:rFonts w:ascii="Arial" w:hAnsi="Arial"/>
          <w:snapToGrid/>
          <w:sz w:val="22"/>
          <w:szCs w:val="22"/>
        </w:rPr>
      </w:pPr>
      <w:r w:rsidRPr="003E6CF6">
        <w:rPr>
          <w:rFonts w:ascii="Arial" w:hAnsi="Arial"/>
          <w:snapToGrid/>
          <w:sz w:val="22"/>
          <w:szCs w:val="22"/>
        </w:rPr>
        <w:tab/>
        <w:t>Motion carried.</w:t>
      </w:r>
    </w:p>
    <w:p w14:paraId="0693FBB4" w14:textId="77777777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2BEC7F" w14:textId="77777777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APPROVAL OF AGENDA</w:t>
      </w:r>
    </w:p>
    <w:p w14:paraId="0E1CC89D" w14:textId="77777777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</w:r>
    </w:p>
    <w:p w14:paraId="0148E7E9" w14:textId="0225EF09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32806832"/>
          <w:placeholder>
            <w:docPart w:val="127A0AE5852749F7ACED98BB75A98348"/>
          </w:placeholder>
        </w:sdtPr>
        <w:sdtContent>
          <w:r w:rsidR="00812D61">
            <w:rPr>
              <w:rFonts w:ascii="Arial" w:hAnsi="Arial" w:cs="Arial"/>
              <w:sz w:val="22"/>
              <w:szCs w:val="22"/>
            </w:rPr>
            <w:t>Miller</w:t>
          </w:r>
        </w:sdtContent>
      </w:sdt>
      <w:r w:rsidRPr="003E6CF6">
        <w:rPr>
          <w:rFonts w:ascii="Arial" w:hAnsi="Arial" w:cs="Arial"/>
          <w:sz w:val="22"/>
          <w:szCs w:val="22"/>
        </w:rPr>
        <w:t xml:space="preserve"> moved approval of the agenda, as presented. Seconded by </w:t>
      </w:r>
      <w:sdt>
        <w:sdtPr>
          <w:rPr>
            <w:rFonts w:ascii="Arial" w:hAnsi="Arial" w:cs="Arial"/>
            <w:sz w:val="22"/>
            <w:szCs w:val="22"/>
          </w:rPr>
          <w:id w:val="1356453992"/>
          <w:placeholder>
            <w:docPart w:val="127A0AE5852749F7ACED98BB75A98348"/>
          </w:placeholder>
        </w:sdtPr>
        <w:sdtContent>
          <w:r w:rsidR="00812D61">
            <w:rPr>
              <w:rFonts w:ascii="Arial" w:hAnsi="Arial" w:cs="Arial"/>
              <w:sz w:val="22"/>
              <w:szCs w:val="22"/>
            </w:rPr>
            <w:t>Whittaker</w:t>
          </w:r>
        </w:sdtContent>
      </w:sdt>
      <w:r w:rsidRPr="003E6CF6">
        <w:rPr>
          <w:rFonts w:ascii="Arial" w:hAnsi="Arial" w:cs="Arial"/>
          <w:sz w:val="22"/>
          <w:szCs w:val="22"/>
        </w:rPr>
        <w:t>.</w:t>
      </w:r>
    </w:p>
    <w:p w14:paraId="64F583F3" w14:textId="77777777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9D3E4DC" w14:textId="77777777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  <w:t>Motion carried.</w:t>
      </w:r>
    </w:p>
    <w:p w14:paraId="10FF9A3A" w14:textId="77777777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8CC4F6E" w14:textId="77777777" w:rsidR="003E6CF6" w:rsidRPr="003E6CF6" w:rsidRDefault="003E6CF6" w:rsidP="00187B08">
      <w:pPr>
        <w:tabs>
          <w:tab w:val="left" w:pos="720"/>
          <w:tab w:val="left" w:pos="873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PUBLIC COMMENT</w:t>
      </w:r>
    </w:p>
    <w:p w14:paraId="2C7C912F" w14:textId="526407B2" w:rsidR="003E6CF6" w:rsidRDefault="003E6CF6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601754518"/>
        <w:placeholder>
          <w:docPart w:val="7A5593AEED5D4575A9F5A26CCF10A3F5"/>
        </w:placeholder>
      </w:sdtPr>
      <w:sdtContent>
        <w:p w14:paraId="7AC37295" w14:textId="1836DFFB" w:rsidR="00D17FD5" w:rsidRDefault="00A20F77" w:rsidP="00187B08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None.</w:t>
          </w:r>
        </w:p>
      </w:sdtContent>
    </w:sdt>
    <w:p w14:paraId="41DA8912" w14:textId="77777777" w:rsidR="003E6CF6" w:rsidRDefault="003E6CF6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C95EF0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COMMUNICATIONS</w:t>
      </w:r>
    </w:p>
    <w:p w14:paraId="034C1082" w14:textId="77777777" w:rsidR="003E6CF6" w:rsidRPr="003E6CF6" w:rsidRDefault="003E6CF6" w:rsidP="00187B08">
      <w:pPr>
        <w:tabs>
          <w:tab w:val="left" w:pos="360"/>
          <w:tab w:val="left" w:pos="720"/>
          <w:tab w:val="left" w:pos="1080"/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eastAsia="Times New Roman" w:hAnsi="Arial" w:cs="Arial"/>
          <w:snapToGrid w:val="0"/>
          <w:kern w:val="0"/>
          <w:sz w:val="22"/>
          <w:szCs w:val="22"/>
          <w14:ligatures w14:val="none"/>
        </w:rPr>
        <w:id w:val="1005091689"/>
        <w:placeholder>
          <w:docPart w:val="127A0AE5852749F7ACED98BB75A98348"/>
        </w:placeholder>
      </w:sdtPr>
      <w:sdtContent>
        <w:p w14:paraId="01E2F096" w14:textId="77777777" w:rsidR="00F17E3C" w:rsidRPr="009B5BB5" w:rsidRDefault="00F17E3C" w:rsidP="00187B08">
          <w:pPr>
            <w:pStyle w:val="ListParagraph"/>
            <w:numPr>
              <w:ilvl w:val="0"/>
              <w:numId w:val="2"/>
            </w:numPr>
            <w:spacing w:line="276" w:lineRule="auto"/>
            <w:rPr>
              <w:rFonts w:ascii="Arial" w:hAnsi="Arial" w:cs="Arial"/>
              <w:sz w:val="22"/>
              <w:szCs w:val="22"/>
            </w:rPr>
          </w:pPr>
          <w:r w:rsidRPr="009B5BB5">
            <w:rPr>
              <w:rFonts w:ascii="Arial" w:hAnsi="Arial" w:cs="Arial"/>
              <w:sz w:val="22"/>
              <w:szCs w:val="22"/>
            </w:rPr>
            <w:t>Executive Appointment – Oakland County Art Institute Authority – James Cristbrook</w:t>
          </w:r>
        </w:p>
        <w:p w14:paraId="0FE70CE0" w14:textId="66EE111D" w:rsidR="009B5BB5" w:rsidRPr="009B5BB5" w:rsidRDefault="007D6845" w:rsidP="00187B08">
          <w:pPr>
            <w:tabs>
              <w:tab w:val="left" w:pos="360"/>
              <w:tab w:val="left" w:pos="720"/>
              <w:tab w:val="left" w:pos="1080"/>
              <w:tab w:val="left" w:pos="7560"/>
            </w:tabs>
            <w:spacing w:line="276" w:lineRule="auto"/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lastRenderedPageBreak/>
            <w:t>Miller</w:t>
          </w:r>
          <w:r w:rsidR="009B5BB5" w:rsidRPr="009B5BB5">
            <w:rPr>
              <w:rFonts w:ascii="Arial" w:hAnsi="Arial" w:cs="Arial"/>
              <w:sz w:val="22"/>
              <w:szCs w:val="22"/>
            </w:rPr>
            <w:t xml:space="preserve"> moved to receive and file the Communication, as presented. Seconded by </w:t>
          </w:r>
          <w:r>
            <w:rPr>
              <w:rFonts w:ascii="Arial" w:hAnsi="Arial" w:cs="Arial"/>
              <w:sz w:val="22"/>
              <w:szCs w:val="22"/>
            </w:rPr>
            <w:t>Whittaker</w:t>
          </w:r>
          <w:r w:rsidR="009B5BB5" w:rsidRPr="009B5BB5">
            <w:rPr>
              <w:rFonts w:ascii="Arial" w:hAnsi="Arial" w:cs="Arial"/>
              <w:sz w:val="22"/>
              <w:szCs w:val="22"/>
            </w:rPr>
            <w:t>.</w:t>
          </w:r>
        </w:p>
        <w:p w14:paraId="2DE5B190" w14:textId="77777777" w:rsidR="009B5BB5" w:rsidRPr="009B5BB5" w:rsidRDefault="009B5BB5" w:rsidP="00187B08">
          <w:pPr>
            <w:tabs>
              <w:tab w:val="left" w:pos="360"/>
              <w:tab w:val="left" w:pos="720"/>
              <w:tab w:val="left" w:pos="1080"/>
              <w:tab w:val="left" w:pos="7560"/>
            </w:tabs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1821ED52" w14:textId="5FD9A007" w:rsidR="003E6CF6" w:rsidRDefault="009B5BB5" w:rsidP="00187B08">
          <w:pPr>
            <w:tabs>
              <w:tab w:val="left" w:pos="360"/>
              <w:tab w:val="left" w:pos="720"/>
              <w:tab w:val="left" w:pos="1080"/>
              <w:tab w:val="left" w:pos="7560"/>
            </w:tabs>
            <w:spacing w:line="276" w:lineRule="auto"/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r w:rsidRPr="009B5BB5">
            <w:rPr>
              <w:rFonts w:ascii="Arial" w:hAnsi="Arial" w:cs="Arial"/>
              <w:sz w:val="22"/>
              <w:szCs w:val="22"/>
            </w:rPr>
            <w:t>Motion Carried.</w:t>
          </w:r>
        </w:p>
        <w:p w14:paraId="0FE07E60" w14:textId="4A76A783" w:rsidR="009F59AA" w:rsidRPr="002F6408" w:rsidRDefault="00000000" w:rsidP="002F6408">
          <w:pPr>
            <w:tabs>
              <w:tab w:val="left" w:pos="360"/>
              <w:tab w:val="left" w:pos="720"/>
              <w:tab w:val="left" w:pos="1080"/>
              <w:tab w:val="left" w:pos="7560"/>
            </w:tabs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</w:p>
      </w:sdtContent>
    </w:sdt>
    <w:p w14:paraId="42799E5F" w14:textId="1508DBAF" w:rsidR="003E6CF6" w:rsidRDefault="00770079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ART INSTITUTE AUTHORITY ELECTION OF OFFICERS</w:t>
      </w:r>
    </w:p>
    <w:p w14:paraId="07CE31FD" w14:textId="77777777" w:rsidR="0007600B" w:rsidRPr="0063132E" w:rsidRDefault="0007600B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1555436114"/>
        <w:placeholder>
          <w:docPart w:val="127A0AE5852749F7ACED98BB75A98348"/>
        </w:placeholder>
      </w:sdtPr>
      <w:sdtEndPr>
        <w:rPr>
          <w:b w:val="0"/>
          <w:bCs w:val="0"/>
          <w:u w:val="none"/>
        </w:rPr>
      </w:sdtEndPr>
      <w:sdtContent>
        <w:p w14:paraId="2627A103" w14:textId="77777777" w:rsidR="00B4342A" w:rsidRDefault="0007600B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 w:rsidRPr="0007600B">
            <w:rPr>
              <w:rFonts w:ascii="Arial" w:hAnsi="Arial" w:cs="Arial"/>
              <w:snapToGrid/>
              <w:sz w:val="22"/>
              <w:szCs w:val="22"/>
            </w:rPr>
            <w:t>Nominations were opened for the Election of Chair.</w:t>
          </w:r>
        </w:p>
        <w:p w14:paraId="17D3634E" w14:textId="60B1F598" w:rsidR="0007600B" w:rsidRPr="0007600B" w:rsidRDefault="0007600B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 w:rsidRPr="0007600B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</w:p>
        <w:p w14:paraId="23955D36" w14:textId="4C46C5F7" w:rsidR="0007600B" w:rsidRPr="0007600B" w:rsidRDefault="004E7911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Miller</w:t>
          </w:r>
          <w:r w:rsidR="0007600B" w:rsidRPr="0007600B">
            <w:rPr>
              <w:rFonts w:ascii="Arial" w:hAnsi="Arial" w:cs="Arial"/>
              <w:snapToGrid/>
              <w:sz w:val="22"/>
              <w:szCs w:val="22"/>
            </w:rPr>
            <w:t xml:space="preserve"> nominated </w:t>
          </w:r>
          <w:r>
            <w:rPr>
              <w:rFonts w:ascii="Arial" w:hAnsi="Arial" w:cs="Arial"/>
              <w:snapToGrid/>
              <w:sz w:val="22"/>
              <w:szCs w:val="22"/>
            </w:rPr>
            <w:t>Swarn Rajpal</w:t>
          </w:r>
          <w:r w:rsidR="0007600B" w:rsidRPr="0007600B">
            <w:rPr>
              <w:rFonts w:ascii="Arial" w:hAnsi="Arial" w:cs="Arial"/>
              <w:snapToGrid/>
              <w:sz w:val="22"/>
              <w:szCs w:val="22"/>
            </w:rPr>
            <w:t xml:space="preserve"> as Chair. Seconded by </w:t>
          </w:r>
          <w:r>
            <w:rPr>
              <w:rFonts w:ascii="Arial" w:hAnsi="Arial" w:cs="Arial"/>
              <w:snapToGrid/>
              <w:sz w:val="22"/>
              <w:szCs w:val="22"/>
            </w:rPr>
            <w:t>Whittaker</w:t>
          </w:r>
          <w:r w:rsidR="0007600B" w:rsidRPr="0007600B">
            <w:rPr>
              <w:rFonts w:ascii="Arial" w:hAnsi="Arial" w:cs="Arial"/>
              <w:snapToGrid/>
              <w:sz w:val="22"/>
              <w:szCs w:val="22"/>
            </w:rPr>
            <w:t xml:space="preserve">. </w:t>
          </w:r>
        </w:p>
        <w:p w14:paraId="39EF132F" w14:textId="77777777" w:rsidR="00B4342A" w:rsidRDefault="00B4342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6C6F1C44" w14:textId="4B7E84C4" w:rsidR="0098517F" w:rsidRDefault="0007600B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 w:rsidRPr="0007600B">
            <w:rPr>
              <w:rFonts w:ascii="Arial" w:hAnsi="Arial" w:cs="Arial"/>
              <w:snapToGrid/>
              <w:sz w:val="22"/>
              <w:szCs w:val="22"/>
            </w:rPr>
            <w:t>There were no further nominations and nominations were closed.</w:t>
          </w:r>
        </w:p>
        <w:p w14:paraId="451D3F6C" w14:textId="77777777" w:rsidR="0098517F" w:rsidRDefault="0098517F" w:rsidP="00187B08">
          <w:pPr>
            <w:spacing w:line="276" w:lineRule="auto"/>
            <w:ind w:firstLine="720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0FB2ABD5" w14:textId="5B75A922" w:rsidR="00187B08" w:rsidRDefault="009544A0" w:rsidP="00187B08">
          <w:pPr>
            <w:spacing w:line="276" w:lineRule="auto"/>
            <w:ind w:left="720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Motion carried on a voice vote.</w:t>
          </w:r>
          <w:r w:rsidR="0098517F" w:rsidRPr="0098517F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</w:p>
        <w:p w14:paraId="5BF861AF" w14:textId="77777777" w:rsidR="003547FE" w:rsidRDefault="003547FE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6ED221E6" w14:textId="1B74E7DF" w:rsidR="00B4342A" w:rsidRDefault="009F59A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Dr. Swarn Rajpal</w:t>
          </w:r>
          <w:r w:rsidR="00B4342A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  <w:r w:rsidR="0052456A">
            <w:rPr>
              <w:rFonts w:ascii="Arial" w:hAnsi="Arial" w:cs="Arial"/>
              <w:snapToGrid/>
              <w:sz w:val="22"/>
              <w:szCs w:val="22"/>
            </w:rPr>
            <w:t xml:space="preserve">was </w:t>
          </w:r>
          <w:r w:rsidR="0098517F" w:rsidRPr="0098517F">
            <w:rPr>
              <w:rFonts w:ascii="Arial" w:hAnsi="Arial" w:cs="Arial"/>
              <w:snapToGrid/>
              <w:sz w:val="22"/>
              <w:szCs w:val="22"/>
            </w:rPr>
            <w:t xml:space="preserve">elected as Chair. </w:t>
          </w:r>
        </w:p>
        <w:p w14:paraId="4C371F1E" w14:textId="77777777" w:rsidR="00B4342A" w:rsidRDefault="00B4342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56D8B374" w14:textId="77777777" w:rsidR="00BC65A9" w:rsidRDefault="00BC65A9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236D944C" w14:textId="5927619D" w:rsidR="0098517F" w:rsidRPr="0098517F" w:rsidRDefault="0098517F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 w:rsidRPr="0098517F">
            <w:rPr>
              <w:rFonts w:ascii="Arial" w:hAnsi="Arial" w:cs="Arial"/>
              <w:snapToGrid/>
              <w:sz w:val="22"/>
              <w:szCs w:val="22"/>
            </w:rPr>
            <w:t xml:space="preserve">Nominations were opened for the election of Vice Chair. </w:t>
          </w:r>
        </w:p>
        <w:p w14:paraId="2C1B2592" w14:textId="77777777" w:rsidR="00B4342A" w:rsidRDefault="00B4342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3DDEDA69" w14:textId="4852C32B" w:rsidR="0098517F" w:rsidRPr="0098517F" w:rsidRDefault="004E7911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Rajpal</w:t>
          </w:r>
          <w:r w:rsidR="0098517F" w:rsidRPr="0098517F">
            <w:rPr>
              <w:rFonts w:ascii="Arial" w:hAnsi="Arial" w:cs="Arial"/>
              <w:snapToGrid/>
              <w:sz w:val="22"/>
              <w:szCs w:val="22"/>
            </w:rPr>
            <w:t xml:space="preserve"> nominated </w:t>
          </w:r>
          <w:r>
            <w:rPr>
              <w:rFonts w:ascii="Arial" w:hAnsi="Arial" w:cs="Arial"/>
              <w:snapToGrid/>
              <w:sz w:val="22"/>
              <w:szCs w:val="22"/>
            </w:rPr>
            <w:t>Whittaker</w:t>
          </w:r>
          <w:r w:rsidR="0098517F" w:rsidRPr="0098517F">
            <w:rPr>
              <w:rFonts w:ascii="Arial" w:hAnsi="Arial" w:cs="Arial"/>
              <w:snapToGrid/>
              <w:sz w:val="22"/>
              <w:szCs w:val="22"/>
            </w:rPr>
            <w:t xml:space="preserve"> for Vice Chair. Seconded by </w:t>
          </w:r>
          <w:r>
            <w:rPr>
              <w:rFonts w:ascii="Arial" w:hAnsi="Arial" w:cs="Arial"/>
              <w:snapToGrid/>
              <w:sz w:val="22"/>
              <w:szCs w:val="22"/>
            </w:rPr>
            <w:t>Miller</w:t>
          </w:r>
          <w:r w:rsidR="0098517F" w:rsidRPr="0098517F">
            <w:rPr>
              <w:rFonts w:ascii="Arial" w:hAnsi="Arial" w:cs="Arial"/>
              <w:snapToGrid/>
              <w:sz w:val="22"/>
              <w:szCs w:val="22"/>
            </w:rPr>
            <w:t xml:space="preserve">. </w:t>
          </w:r>
        </w:p>
        <w:p w14:paraId="6012A192" w14:textId="77777777" w:rsidR="00B4342A" w:rsidRDefault="00B4342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2B03AC9F" w14:textId="388B45FD" w:rsidR="00B4342A" w:rsidRDefault="0098517F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 w:rsidRPr="0098517F">
            <w:rPr>
              <w:rFonts w:ascii="Arial" w:hAnsi="Arial" w:cs="Arial"/>
              <w:snapToGrid/>
              <w:sz w:val="22"/>
              <w:szCs w:val="22"/>
            </w:rPr>
            <w:t>There were no further nominations and nominations were closed.</w:t>
          </w:r>
        </w:p>
        <w:p w14:paraId="5C33976F" w14:textId="77777777" w:rsidR="00475FAA" w:rsidRDefault="00475FA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68A95FE3" w14:textId="1D088B68" w:rsidR="00187B08" w:rsidRDefault="00BF19C9" w:rsidP="00187B08">
          <w:pPr>
            <w:spacing w:line="276" w:lineRule="auto"/>
            <w:ind w:left="720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Motion carried on a voice vote.</w:t>
          </w:r>
        </w:p>
        <w:p w14:paraId="50493F83" w14:textId="77777777" w:rsidR="003547FE" w:rsidRDefault="003547FE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7F208A5D" w14:textId="526946CD" w:rsidR="00475FAA" w:rsidRDefault="00BF19C9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Barbara Whittaker</w:t>
          </w:r>
          <w:r w:rsidR="00475FAA" w:rsidRPr="00475FAA">
            <w:rPr>
              <w:rFonts w:ascii="Arial" w:hAnsi="Arial" w:cs="Arial"/>
              <w:snapToGrid/>
              <w:sz w:val="22"/>
              <w:szCs w:val="22"/>
            </w:rPr>
            <w:t xml:space="preserve"> was elected as Vice Chair. </w:t>
          </w:r>
        </w:p>
        <w:p w14:paraId="41E67195" w14:textId="77777777" w:rsidR="00475FAA" w:rsidRDefault="00475FA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23F89F9B" w14:textId="77777777" w:rsidR="00BC65A9" w:rsidRDefault="00BC65A9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3FF70A87" w14:textId="7921E26E" w:rsidR="00475FAA" w:rsidRDefault="00475FA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 w:rsidRPr="00475FAA">
            <w:rPr>
              <w:rFonts w:ascii="Arial" w:hAnsi="Arial" w:cs="Arial"/>
              <w:snapToGrid/>
              <w:sz w:val="22"/>
              <w:szCs w:val="22"/>
            </w:rPr>
            <w:t xml:space="preserve">Nominations were opened for the election of Secretary. </w:t>
          </w:r>
        </w:p>
        <w:p w14:paraId="518FDF38" w14:textId="77777777" w:rsidR="00475FAA" w:rsidRPr="00475FAA" w:rsidRDefault="00475FA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035BBD8E" w14:textId="1C746240" w:rsidR="00475FAA" w:rsidRDefault="004E7911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Whittaker</w:t>
          </w:r>
          <w:r w:rsidR="00475FAA" w:rsidRPr="00475FAA">
            <w:rPr>
              <w:rFonts w:ascii="Arial" w:hAnsi="Arial" w:cs="Arial"/>
              <w:snapToGrid/>
              <w:sz w:val="22"/>
              <w:szCs w:val="22"/>
            </w:rPr>
            <w:t xml:space="preserve"> nominated </w:t>
          </w:r>
          <w:r>
            <w:rPr>
              <w:rFonts w:ascii="Arial" w:hAnsi="Arial" w:cs="Arial"/>
              <w:snapToGrid/>
              <w:sz w:val="22"/>
              <w:szCs w:val="22"/>
            </w:rPr>
            <w:t>Jen Miller</w:t>
          </w:r>
          <w:r w:rsidR="00475FAA" w:rsidRPr="00475FAA">
            <w:rPr>
              <w:rFonts w:ascii="Arial" w:hAnsi="Arial" w:cs="Arial"/>
              <w:snapToGrid/>
              <w:sz w:val="22"/>
              <w:szCs w:val="22"/>
            </w:rPr>
            <w:t xml:space="preserve"> for Secretary. Seconded by</w:t>
          </w:r>
          <w:r w:rsidR="00475FAA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napToGrid/>
              <w:sz w:val="22"/>
              <w:szCs w:val="22"/>
            </w:rPr>
            <w:t>Rajpal</w:t>
          </w:r>
          <w:r w:rsidR="00475FAA" w:rsidRPr="00475FAA">
            <w:rPr>
              <w:rFonts w:ascii="Arial" w:hAnsi="Arial" w:cs="Arial"/>
              <w:snapToGrid/>
              <w:sz w:val="22"/>
              <w:szCs w:val="22"/>
            </w:rPr>
            <w:t xml:space="preserve">. </w:t>
          </w:r>
        </w:p>
        <w:p w14:paraId="4DA19206" w14:textId="77777777" w:rsidR="00475FAA" w:rsidRPr="00475FAA" w:rsidRDefault="00475FA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6E46EC28" w14:textId="7183A243" w:rsidR="00475FAA" w:rsidRDefault="00475FA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 w:rsidRPr="00475FAA">
            <w:rPr>
              <w:rFonts w:ascii="Arial" w:hAnsi="Arial" w:cs="Arial"/>
              <w:snapToGrid/>
              <w:sz w:val="22"/>
              <w:szCs w:val="22"/>
            </w:rPr>
            <w:t>There were no further nominations and nominations were closed.</w:t>
          </w:r>
        </w:p>
        <w:p w14:paraId="6DAFEA93" w14:textId="77777777" w:rsidR="00475FAA" w:rsidRDefault="00475FAA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694B2C0A" w14:textId="77777777" w:rsidR="003547FE" w:rsidRDefault="00BF19C9" w:rsidP="00187B08">
          <w:pPr>
            <w:spacing w:line="276" w:lineRule="auto"/>
            <w:ind w:left="720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Motion carried on a voice vote.</w:t>
          </w:r>
          <w:r w:rsidRPr="0098517F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</w:p>
        <w:p w14:paraId="160626D5" w14:textId="77777777" w:rsidR="003547FE" w:rsidRDefault="003547FE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  <w:p w14:paraId="35B62840" w14:textId="03E57D57" w:rsidR="00B4342A" w:rsidRPr="0098517F" w:rsidRDefault="004E7911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Jen Miller</w:t>
          </w:r>
          <w:r w:rsidR="009440D7" w:rsidRPr="009440D7">
            <w:rPr>
              <w:rFonts w:ascii="Arial" w:hAnsi="Arial" w:cs="Arial"/>
              <w:snapToGrid/>
              <w:sz w:val="22"/>
              <w:szCs w:val="22"/>
            </w:rPr>
            <w:t xml:space="preserve"> was elected as Secretary.</w:t>
          </w:r>
        </w:p>
      </w:sdtContent>
    </w:sdt>
    <w:p w14:paraId="56135D78" w14:textId="77777777" w:rsidR="0063132E" w:rsidRDefault="0063132E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F5B42A" w14:textId="5F2D20CD" w:rsidR="0063132E" w:rsidRPr="0063132E" w:rsidRDefault="00770079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DIA BOARD REPORT</w:t>
      </w:r>
    </w:p>
    <w:p w14:paraId="500D747E" w14:textId="77777777" w:rsidR="0063132E" w:rsidRPr="0063132E" w:rsidRDefault="0063132E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-332987986"/>
        <w:placeholder>
          <w:docPart w:val="6D53E02E9D6344058B4BB58669CDF6E4"/>
        </w:placeholder>
      </w:sdtPr>
      <w:sdtContent>
        <w:p w14:paraId="7FAFE691" w14:textId="74B3BAD3" w:rsidR="003E6CF6" w:rsidRPr="002F6408" w:rsidRDefault="004E7911" w:rsidP="002F6408">
          <w:pPr>
            <w:spacing w:line="276" w:lineRule="auto"/>
          </w:pPr>
          <w:r>
            <w:rPr>
              <w:rFonts w:ascii="Arial" w:hAnsi="Arial" w:cs="Arial"/>
              <w:snapToGrid/>
              <w:sz w:val="22"/>
              <w:szCs w:val="22"/>
            </w:rPr>
            <w:t>Bo Cheng</w:t>
          </w:r>
          <w:r w:rsidR="008553C3">
            <w:rPr>
              <w:rFonts w:ascii="Arial" w:hAnsi="Arial" w:cs="Arial"/>
              <w:snapToGrid/>
              <w:sz w:val="22"/>
              <w:szCs w:val="22"/>
            </w:rPr>
            <w:t xml:space="preserve"> and Dave Flynn, </w:t>
          </w:r>
          <w:r w:rsidR="003547FE">
            <w:rPr>
              <w:rFonts w:ascii="Arial" w:hAnsi="Arial" w:cs="Arial"/>
              <w:snapToGrid/>
              <w:sz w:val="22"/>
              <w:szCs w:val="22"/>
            </w:rPr>
            <w:t>Oakland Co</w:t>
          </w:r>
          <w:r w:rsidR="00ED21AB">
            <w:rPr>
              <w:rFonts w:ascii="Arial" w:hAnsi="Arial" w:cs="Arial"/>
              <w:snapToGrid/>
              <w:sz w:val="22"/>
              <w:szCs w:val="22"/>
            </w:rPr>
            <w:t xml:space="preserve">unty </w:t>
          </w:r>
          <w:r w:rsidR="00112227">
            <w:rPr>
              <w:rFonts w:ascii="Arial" w:hAnsi="Arial" w:cs="Arial"/>
              <w:snapToGrid/>
              <w:sz w:val="22"/>
              <w:szCs w:val="22"/>
            </w:rPr>
            <w:t>A</w:t>
          </w:r>
          <w:r w:rsidR="00ED21AB">
            <w:rPr>
              <w:rFonts w:ascii="Arial" w:hAnsi="Arial" w:cs="Arial"/>
              <w:snapToGrid/>
              <w:sz w:val="22"/>
              <w:szCs w:val="22"/>
            </w:rPr>
            <w:t>ppointees to the Detroit Institute of Arts</w:t>
          </w:r>
          <w:r w:rsidR="008553C3">
            <w:rPr>
              <w:rFonts w:ascii="Arial" w:hAnsi="Arial" w:cs="Arial"/>
              <w:snapToGrid/>
              <w:sz w:val="22"/>
              <w:szCs w:val="22"/>
            </w:rPr>
            <w:t xml:space="preserve"> Board </w:t>
          </w:r>
          <w:r w:rsidR="00ED21AB">
            <w:rPr>
              <w:rFonts w:ascii="Arial" w:hAnsi="Arial" w:cs="Arial"/>
              <w:snapToGrid/>
              <w:sz w:val="22"/>
              <w:szCs w:val="22"/>
            </w:rPr>
            <w:t xml:space="preserve">of Directors, </w:t>
          </w:r>
          <w:r w:rsidR="008553C3">
            <w:rPr>
              <w:rFonts w:ascii="Arial" w:hAnsi="Arial" w:cs="Arial"/>
              <w:snapToGrid/>
              <w:sz w:val="22"/>
              <w:szCs w:val="22"/>
            </w:rPr>
            <w:t xml:space="preserve">attended the meeting to provide a report. Cheng and Flynn will be attending the </w:t>
          </w:r>
          <w:r w:rsidR="00ED21AB">
            <w:rPr>
              <w:rFonts w:ascii="Arial" w:hAnsi="Arial" w:cs="Arial"/>
              <w:snapToGrid/>
              <w:sz w:val="22"/>
              <w:szCs w:val="22"/>
            </w:rPr>
            <w:t xml:space="preserve">new </w:t>
          </w:r>
          <w:r w:rsidR="008553C3">
            <w:rPr>
              <w:rFonts w:ascii="Arial" w:hAnsi="Arial" w:cs="Arial"/>
              <w:snapToGrid/>
              <w:sz w:val="22"/>
              <w:szCs w:val="22"/>
            </w:rPr>
            <w:t>Board</w:t>
          </w:r>
          <w:r w:rsidR="00ED21AB">
            <w:rPr>
              <w:rFonts w:ascii="Arial" w:hAnsi="Arial" w:cs="Arial"/>
              <w:snapToGrid/>
              <w:sz w:val="22"/>
              <w:szCs w:val="22"/>
            </w:rPr>
            <w:t xml:space="preserve"> Member</w:t>
          </w:r>
          <w:r w:rsidR="008553C3">
            <w:rPr>
              <w:rFonts w:ascii="Arial" w:hAnsi="Arial" w:cs="Arial"/>
              <w:snapToGrid/>
              <w:sz w:val="22"/>
              <w:szCs w:val="22"/>
            </w:rPr>
            <w:t xml:space="preserve"> Orientation Meeting on February 1</w:t>
          </w:r>
          <w:r w:rsidR="00064030">
            <w:rPr>
              <w:rFonts w:ascii="Arial" w:hAnsi="Arial" w:cs="Arial"/>
              <w:snapToGrid/>
              <w:sz w:val="22"/>
              <w:szCs w:val="22"/>
            </w:rPr>
            <w:t>8, 2025</w:t>
          </w:r>
          <w:r w:rsidR="00CD68B1">
            <w:rPr>
              <w:rFonts w:ascii="Arial" w:hAnsi="Arial" w:cs="Arial"/>
              <w:snapToGrid/>
              <w:sz w:val="22"/>
              <w:szCs w:val="22"/>
            </w:rPr>
            <w:t>,</w:t>
          </w:r>
          <w:r w:rsidR="00112227">
            <w:rPr>
              <w:rFonts w:ascii="Arial" w:hAnsi="Arial" w:cs="Arial"/>
              <w:snapToGrid/>
              <w:sz w:val="22"/>
              <w:szCs w:val="22"/>
            </w:rPr>
            <w:t xml:space="preserve"> and the next DIA Board of Directors </w:t>
          </w:r>
          <w:r w:rsidR="00112227">
            <w:rPr>
              <w:rFonts w:ascii="Arial" w:hAnsi="Arial" w:cs="Arial"/>
              <w:snapToGrid/>
              <w:sz w:val="22"/>
              <w:szCs w:val="22"/>
            </w:rPr>
            <w:lastRenderedPageBreak/>
            <w:t xml:space="preserve">meeting is on February 19, 2025. </w:t>
          </w:r>
          <w:r w:rsidR="00064030">
            <w:rPr>
              <w:rFonts w:ascii="Arial" w:hAnsi="Arial" w:cs="Arial"/>
              <w:snapToGrid/>
              <w:sz w:val="22"/>
              <w:szCs w:val="22"/>
            </w:rPr>
            <w:t xml:space="preserve">Both </w:t>
          </w:r>
          <w:r w:rsidR="00112227">
            <w:rPr>
              <w:rFonts w:ascii="Arial" w:hAnsi="Arial" w:cs="Arial"/>
              <w:snapToGrid/>
              <w:sz w:val="22"/>
              <w:szCs w:val="22"/>
            </w:rPr>
            <w:t xml:space="preserve">Oakland County Board Appointees </w:t>
          </w:r>
          <w:r w:rsidR="00064030">
            <w:rPr>
              <w:rFonts w:ascii="Arial" w:hAnsi="Arial" w:cs="Arial"/>
              <w:snapToGrid/>
              <w:sz w:val="22"/>
              <w:szCs w:val="22"/>
            </w:rPr>
            <w:t xml:space="preserve">have been assigned a mentor and will later be assigned committees to serve on. </w:t>
          </w:r>
          <w:r w:rsidR="00A87E21">
            <w:rPr>
              <w:rFonts w:ascii="Arial" w:hAnsi="Arial" w:cs="Arial"/>
              <w:snapToGrid/>
              <w:sz w:val="22"/>
              <w:szCs w:val="22"/>
            </w:rPr>
            <w:t>Cheng reported that there are upcoming layout changes to the infrastructure of the museum for the Contemporary Gallery Reinstallation and that there has been a recent change to the DIA Pension</w:t>
          </w:r>
          <w:r w:rsidR="00300D84">
            <w:rPr>
              <w:rFonts w:ascii="Arial" w:hAnsi="Arial" w:cs="Arial"/>
              <w:snapToGrid/>
              <w:sz w:val="22"/>
              <w:szCs w:val="22"/>
            </w:rPr>
            <w:t xml:space="preserve"> Plan.</w:t>
          </w:r>
          <w:r w:rsidR="00A87E21">
            <w:t xml:space="preserve"> </w:t>
          </w:r>
        </w:p>
        <w:p w14:paraId="6F97959C" w14:textId="77777777" w:rsidR="00485701" w:rsidRPr="00485701" w:rsidRDefault="00000000" w:rsidP="00187B08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</w:p>
      </w:sdtContent>
    </w:sdt>
    <w:p w14:paraId="5662F0B5" w14:textId="066DC511" w:rsidR="0063132E" w:rsidRDefault="00770079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418F">
        <w:rPr>
          <w:rFonts w:ascii="Arial" w:hAnsi="Arial" w:cs="Arial"/>
          <w:b/>
          <w:sz w:val="22"/>
          <w:szCs w:val="22"/>
          <w:u w:val="single"/>
        </w:rPr>
        <w:t>BOC ADMIN SERVICES CONTRACT - AMENDMENT 2024-4817</w:t>
      </w:r>
    </w:p>
    <w:p w14:paraId="68B6C515" w14:textId="77777777" w:rsidR="002B418F" w:rsidRPr="0063132E" w:rsidRDefault="002B418F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1098450112"/>
        <w:placeholder>
          <w:docPart w:val="8099B3B3E3CC47B68863645FBF0088D4"/>
        </w:placeholder>
      </w:sdtPr>
      <w:sdtContent>
        <w:p w14:paraId="2B501F92" w14:textId="7C9E001F" w:rsidR="00BC22A5" w:rsidRPr="00485701" w:rsidRDefault="00000000" w:rsidP="00187B08">
          <w:pPr>
            <w:tabs>
              <w:tab w:val="left" w:pos="818"/>
            </w:tabs>
            <w:autoSpaceDE w:val="0"/>
            <w:autoSpaceDN w:val="0"/>
            <w:spacing w:before="1" w:line="276" w:lineRule="auto"/>
            <w:ind w:left="720"/>
            <w:rPr>
              <w:rFonts w:ascii="Arial" w:eastAsia="Arial" w:hAnsi="Arial" w:cs="Arial"/>
              <w:snapToGrid/>
              <w:sz w:val="22"/>
              <w:szCs w:val="22"/>
            </w:rPr>
          </w:pPr>
          <w:sdt>
            <w:sdtPr>
              <w:rPr>
                <w:rFonts w:ascii="Arial" w:eastAsia="Arial" w:hAnsi="Arial" w:cs="Arial"/>
                <w:snapToGrid/>
                <w:sz w:val="22"/>
                <w:szCs w:val="22"/>
              </w:rPr>
              <w:id w:val="964077594"/>
              <w:placeholder>
                <w:docPart w:val="46E4B69CDF1147BFAD3F031EDCFEF9E9"/>
              </w:placeholder>
            </w:sdtPr>
            <w:sdtContent>
              <w:sdt>
                <w:sdtPr>
                  <w:rPr>
                    <w:rFonts w:ascii="Arial" w:eastAsia="Arial" w:hAnsi="Arial" w:cs="Arial"/>
                    <w:snapToGrid/>
                    <w:sz w:val="22"/>
                    <w:szCs w:val="22"/>
                  </w:rPr>
                  <w:id w:val="1205447179"/>
                  <w:placeholder>
                    <w:docPart w:val="46E4B69CDF1147BFAD3F031EDCFEF9E9"/>
                  </w:placeholder>
                  <w:text/>
                </w:sdtPr>
                <w:sdtContent>
                  <w:r w:rsidR="0024022E" w:rsidRPr="00485701">
                    <w:rPr>
                      <w:rFonts w:ascii="Arial" w:eastAsia="Arial" w:hAnsi="Arial" w:cs="Arial"/>
                      <w:snapToGrid/>
                      <w:sz w:val="22"/>
                      <w:szCs w:val="22"/>
                    </w:rPr>
                    <w:t>Miller</w:t>
                  </w:r>
                </w:sdtContent>
              </w:sdt>
            </w:sdtContent>
          </w:sdt>
          <w:r w:rsidR="00BC22A5" w:rsidRPr="00485701">
            <w:rPr>
              <w:rFonts w:ascii="Arial" w:eastAsia="Arial" w:hAnsi="Arial" w:cs="Arial"/>
              <w:snapToGrid/>
              <w:sz w:val="22"/>
              <w:szCs w:val="22"/>
            </w:rPr>
            <w:t xml:space="preserve"> moved </w:t>
          </w:r>
          <w:r w:rsidR="00EE4FFB">
            <w:rPr>
              <w:rFonts w:ascii="Arial" w:eastAsia="Arial" w:hAnsi="Arial" w:cs="Arial"/>
              <w:snapToGrid/>
              <w:sz w:val="22"/>
              <w:szCs w:val="22"/>
            </w:rPr>
            <w:t xml:space="preserve">to </w:t>
          </w:r>
          <w:r w:rsidR="00207756" w:rsidRPr="00485701">
            <w:rPr>
              <w:rFonts w:ascii="Arial" w:eastAsia="Arial" w:hAnsi="Arial" w:cs="Arial"/>
              <w:snapToGrid/>
              <w:sz w:val="22"/>
              <w:szCs w:val="22"/>
            </w:rPr>
            <w:t>approve the BOC Administrative Services Agreement Amendment between the Oakland County Board of Commissioners and the Oakland County Art Institute Authority</w:t>
          </w:r>
          <w:r w:rsidR="004C67CE">
            <w:rPr>
              <w:rFonts w:ascii="Arial" w:eastAsia="Arial" w:hAnsi="Arial" w:cs="Arial"/>
              <w:snapToGrid/>
              <w:sz w:val="22"/>
              <w:szCs w:val="22"/>
            </w:rPr>
            <w:t>, as presented</w:t>
          </w:r>
          <w:r w:rsidR="00BC22A5" w:rsidRPr="00485701">
            <w:rPr>
              <w:rFonts w:ascii="Arial" w:eastAsia="Arial" w:hAnsi="Arial" w:cs="Arial"/>
              <w:snapToGrid/>
              <w:sz w:val="22"/>
              <w:szCs w:val="22"/>
            </w:rPr>
            <w:t xml:space="preserve">. Seconded by </w:t>
          </w:r>
          <w:sdt>
            <w:sdtPr>
              <w:rPr>
                <w:rFonts w:ascii="Arial" w:hAnsi="Arial" w:cs="Arial"/>
                <w:snapToGrid/>
                <w:sz w:val="22"/>
                <w:szCs w:val="18"/>
              </w:rPr>
              <w:id w:val="-885333163"/>
              <w:placeholder>
                <w:docPart w:val="6882E4CF33E944DB860A8B2FA0EEBC90"/>
              </w:placeholder>
              <w:text/>
            </w:sdtPr>
            <w:sdtContent>
              <w:r w:rsidR="00917D76" w:rsidRPr="00485701">
                <w:rPr>
                  <w:rFonts w:ascii="Arial" w:hAnsi="Arial" w:cs="Arial"/>
                  <w:snapToGrid/>
                  <w:sz w:val="22"/>
                  <w:szCs w:val="18"/>
                </w:rPr>
                <w:t>Whittaker</w:t>
              </w:r>
              <w:r w:rsidR="00BC22A5" w:rsidRPr="00485701">
                <w:rPr>
                  <w:rFonts w:ascii="Arial" w:hAnsi="Arial" w:cs="Arial"/>
                  <w:snapToGrid/>
                  <w:sz w:val="22"/>
                  <w:szCs w:val="18"/>
                </w:rPr>
                <w:t>.</w:t>
              </w:r>
            </w:sdtContent>
          </w:sdt>
        </w:p>
        <w:p w14:paraId="3BD7F2B7" w14:textId="77777777" w:rsidR="00BC22A5" w:rsidRDefault="00BC22A5" w:rsidP="00187B08">
          <w:pPr>
            <w:spacing w:line="276" w:lineRule="auto"/>
            <w:ind w:left="720"/>
            <w:jc w:val="both"/>
            <w:rPr>
              <w:rFonts w:ascii="Arial" w:hAnsi="Arial" w:cs="Arial"/>
              <w:sz w:val="22"/>
              <w:szCs w:val="22"/>
            </w:rPr>
          </w:pPr>
        </w:p>
        <w:p w14:paraId="668725AD" w14:textId="77777777" w:rsidR="00BC22A5" w:rsidRPr="00B03155" w:rsidRDefault="00BC22A5" w:rsidP="00187B08">
          <w:pPr>
            <w:spacing w:line="276" w:lineRule="auto"/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Mot</w:t>
          </w:r>
          <w:r w:rsidRPr="00B03155">
            <w:rPr>
              <w:rFonts w:ascii="Arial" w:hAnsi="Arial" w:cs="Arial"/>
              <w:sz w:val="22"/>
              <w:szCs w:val="22"/>
            </w:rPr>
            <w:t>ion carried on a roll call vote:</w:t>
          </w:r>
        </w:p>
        <w:p w14:paraId="69BD5DD3" w14:textId="75878AD9" w:rsidR="00BC22A5" w:rsidRPr="00B03155" w:rsidRDefault="00BC22A5" w:rsidP="00187B08">
          <w:pPr>
            <w:spacing w:line="276" w:lineRule="auto"/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r w:rsidRPr="00B03155">
            <w:rPr>
              <w:rFonts w:ascii="Arial" w:hAnsi="Arial" w:cs="Arial"/>
              <w:sz w:val="22"/>
              <w:szCs w:val="22"/>
            </w:rPr>
            <w:t>Yeas:</w:t>
          </w:r>
          <w:r w:rsidR="008E2324">
            <w:rPr>
              <w:rFonts w:ascii="Arial" w:hAnsi="Arial" w:cs="Arial"/>
              <w:sz w:val="22"/>
              <w:szCs w:val="22"/>
            </w:rPr>
            <w:t xml:space="preserve"> Miller, Rajpal, </w:t>
          </w:r>
          <w:r w:rsidR="00EF2F16">
            <w:rPr>
              <w:rFonts w:ascii="Arial" w:hAnsi="Arial" w:cs="Arial"/>
              <w:sz w:val="22"/>
              <w:szCs w:val="22"/>
            </w:rPr>
            <w:t>Whittaker</w:t>
          </w:r>
          <w:r w:rsidRPr="00B03155">
            <w:rPr>
              <w:rFonts w:ascii="Arial" w:hAnsi="Arial" w:cs="Arial"/>
              <w:sz w:val="22"/>
              <w:szCs w:val="22"/>
            </w:rPr>
            <w:t xml:space="preserve"> (</w:t>
          </w:r>
          <w:r w:rsidR="00D515F9">
            <w:rPr>
              <w:rFonts w:ascii="Arial" w:hAnsi="Arial" w:cs="Arial"/>
              <w:sz w:val="22"/>
              <w:szCs w:val="22"/>
            </w:rPr>
            <w:t>3</w:t>
          </w:r>
          <w:r w:rsidRPr="00B03155">
            <w:rPr>
              <w:rFonts w:ascii="Arial" w:hAnsi="Arial" w:cs="Arial"/>
              <w:sz w:val="22"/>
              <w:szCs w:val="22"/>
            </w:rPr>
            <w:t>)</w:t>
          </w:r>
        </w:p>
        <w:p w14:paraId="20C54AC9" w14:textId="77777777" w:rsidR="00BC22A5" w:rsidRPr="00B03155" w:rsidRDefault="00BC22A5" w:rsidP="00187B08">
          <w:pPr>
            <w:spacing w:line="276" w:lineRule="auto"/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r w:rsidRPr="00B03155">
            <w:rPr>
              <w:rFonts w:ascii="Arial" w:hAnsi="Arial" w:cs="Arial"/>
              <w:sz w:val="22"/>
              <w:szCs w:val="22"/>
            </w:rPr>
            <w:t>Nays: (0)</w:t>
          </w:r>
        </w:p>
        <w:p w14:paraId="5982BB1A" w14:textId="6E90984F" w:rsidR="0063132E" w:rsidRDefault="00000000" w:rsidP="00187B08">
          <w:pPr>
            <w:spacing w:line="276" w:lineRule="auto"/>
            <w:jc w:val="both"/>
            <w:rPr>
              <w:rFonts w:ascii="Arial" w:hAnsi="Arial" w:cs="Arial"/>
              <w:b/>
              <w:bCs/>
              <w:snapToGrid/>
              <w:sz w:val="22"/>
              <w:szCs w:val="22"/>
              <w:u w:val="single"/>
            </w:rPr>
          </w:pPr>
        </w:p>
      </w:sdtContent>
    </w:sdt>
    <w:p w14:paraId="43FB103B" w14:textId="189815FC" w:rsidR="00770079" w:rsidRDefault="00770079" w:rsidP="00187B08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</w:rPr>
        <w:t>TREASURERS REPORT</w:t>
      </w:r>
    </w:p>
    <w:p w14:paraId="3BD3F167" w14:textId="77777777" w:rsidR="00770079" w:rsidRPr="00770079" w:rsidRDefault="00770079" w:rsidP="00187B08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-221215239"/>
        <w:placeholder>
          <w:docPart w:val="B097B68B113D4BE59A85EBF5F4E28E75"/>
        </w:placeholder>
      </w:sdtPr>
      <w:sdtContent>
        <w:p w14:paraId="5BD9E440" w14:textId="40FC336B" w:rsidR="00770079" w:rsidRDefault="00770079" w:rsidP="00187B08">
          <w:pPr>
            <w:spacing w:line="276" w:lineRule="auto"/>
            <w:jc w:val="both"/>
            <w:rPr>
              <w:rFonts w:ascii="Arial" w:hAnsi="Arial" w:cs="Arial"/>
              <w:b/>
              <w:bCs/>
              <w:snapToGrid/>
              <w:sz w:val="22"/>
              <w:szCs w:val="22"/>
              <w:u w:val="single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Amy</w:t>
          </w:r>
          <w:r w:rsidR="00D515F9">
            <w:rPr>
              <w:rFonts w:ascii="Arial" w:hAnsi="Arial" w:cs="Arial"/>
              <w:snapToGrid/>
              <w:sz w:val="22"/>
              <w:szCs w:val="22"/>
            </w:rPr>
            <w:t xml:space="preserve"> T.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Carter, Accountant II with the Oakland County Treasurer’s Office provided a report of the current financials of the Oakland County Art Institute Authority.</w:t>
          </w:r>
        </w:p>
      </w:sdtContent>
    </w:sdt>
    <w:p w14:paraId="511653A0" w14:textId="77777777" w:rsidR="00770079" w:rsidRDefault="00770079" w:rsidP="00187B08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6092FBF0" w14:textId="5D7F4981" w:rsidR="00770079" w:rsidRPr="004B0E13" w:rsidRDefault="00000000" w:rsidP="00187B08">
      <w:pPr>
        <w:tabs>
          <w:tab w:val="left" w:pos="818"/>
        </w:tabs>
        <w:autoSpaceDE w:val="0"/>
        <w:autoSpaceDN w:val="0"/>
        <w:spacing w:before="1" w:line="276" w:lineRule="auto"/>
        <w:ind w:left="720"/>
        <w:rPr>
          <w:rFonts w:ascii="Arial" w:eastAsia="Arial" w:hAnsi="Arial" w:cs="Arial"/>
          <w:snapToGrid/>
          <w:sz w:val="22"/>
          <w:szCs w:val="22"/>
        </w:rPr>
      </w:pPr>
      <w:sdt>
        <w:sdtPr>
          <w:rPr>
            <w:rFonts w:ascii="Arial" w:eastAsia="Arial" w:hAnsi="Arial" w:cs="Arial"/>
            <w:snapToGrid/>
            <w:sz w:val="22"/>
            <w:szCs w:val="22"/>
          </w:rPr>
          <w:id w:val="193668258"/>
          <w:placeholder>
            <w:docPart w:val="06489EC5486A44609EC0E994C2D4D571"/>
          </w:placeholder>
        </w:sdtPr>
        <w:sdtContent>
          <w:sdt>
            <w:sdtPr>
              <w:rPr>
                <w:rFonts w:ascii="Arial" w:eastAsia="Arial" w:hAnsi="Arial" w:cs="Arial"/>
                <w:snapToGrid/>
                <w:sz w:val="22"/>
                <w:szCs w:val="22"/>
              </w:rPr>
              <w:id w:val="-1564636290"/>
              <w:placeholder>
                <w:docPart w:val="06489EC5486A44609EC0E994C2D4D571"/>
              </w:placeholder>
              <w:text/>
            </w:sdtPr>
            <w:sdtContent>
              <w:r w:rsidR="00C009A4">
                <w:rPr>
                  <w:rFonts w:ascii="Arial" w:eastAsia="Arial" w:hAnsi="Arial" w:cs="Arial"/>
                  <w:snapToGrid/>
                  <w:sz w:val="22"/>
                  <w:szCs w:val="22"/>
                </w:rPr>
                <w:t>Miller</w:t>
              </w:r>
            </w:sdtContent>
          </w:sdt>
        </w:sdtContent>
      </w:sdt>
      <w:r w:rsidR="00770079">
        <w:rPr>
          <w:rFonts w:ascii="Arial" w:eastAsia="Arial" w:hAnsi="Arial" w:cs="Arial"/>
          <w:snapToGrid/>
          <w:sz w:val="22"/>
          <w:szCs w:val="22"/>
        </w:rPr>
        <w:t xml:space="preserve"> moved to receive and file the Treasurer’s Report, as presented. Seconded by </w:t>
      </w:r>
      <w:sdt>
        <w:sdtPr>
          <w:rPr>
            <w:rFonts w:ascii="Arial" w:hAnsi="Arial" w:cs="Arial"/>
            <w:snapToGrid/>
            <w:sz w:val="22"/>
            <w:szCs w:val="18"/>
          </w:rPr>
          <w:id w:val="-839304507"/>
          <w:placeholder>
            <w:docPart w:val="9B523F31169D4A66AD0F710E2497EDA6"/>
          </w:placeholder>
          <w:text/>
        </w:sdtPr>
        <w:sdtContent>
          <w:r w:rsidR="00C009A4">
            <w:rPr>
              <w:rFonts w:ascii="Arial" w:hAnsi="Arial" w:cs="Arial"/>
              <w:snapToGrid/>
              <w:sz w:val="22"/>
              <w:szCs w:val="18"/>
            </w:rPr>
            <w:t>Whittaker</w:t>
          </w:r>
          <w:r w:rsidR="00770079">
            <w:rPr>
              <w:rFonts w:ascii="Arial" w:hAnsi="Arial" w:cs="Arial"/>
              <w:snapToGrid/>
              <w:sz w:val="22"/>
              <w:szCs w:val="18"/>
            </w:rPr>
            <w:t>.</w:t>
          </w:r>
        </w:sdtContent>
      </w:sdt>
    </w:p>
    <w:p w14:paraId="01D805BA" w14:textId="77777777" w:rsidR="00770079" w:rsidRDefault="00770079" w:rsidP="00187B08">
      <w:pPr>
        <w:spacing w:line="276" w:lineRule="auto"/>
        <w:ind w:left="720"/>
        <w:rPr>
          <w:rFonts w:ascii="Arial" w:hAnsi="Arial" w:cs="Arial"/>
          <w:snapToGrid/>
          <w:sz w:val="22"/>
          <w:szCs w:val="22"/>
        </w:rPr>
      </w:pPr>
    </w:p>
    <w:p w14:paraId="57605463" w14:textId="77777777" w:rsidR="00770079" w:rsidRPr="00551B94" w:rsidRDefault="00770079" w:rsidP="00187B08">
      <w:pPr>
        <w:spacing w:line="276" w:lineRule="auto"/>
        <w:ind w:left="720"/>
        <w:rPr>
          <w:rFonts w:ascii="Arial" w:hAnsi="Arial" w:cs="Arial"/>
          <w:snapToGrid/>
          <w:sz w:val="22"/>
          <w:szCs w:val="22"/>
        </w:rPr>
      </w:pPr>
      <w:r w:rsidRPr="004F6EC6">
        <w:rPr>
          <w:rFonts w:ascii="Arial" w:hAnsi="Arial" w:cs="Arial"/>
          <w:snapToGrid/>
          <w:sz w:val="22"/>
          <w:szCs w:val="22"/>
        </w:rPr>
        <w:t>Motion Carried</w:t>
      </w:r>
      <w:r>
        <w:rPr>
          <w:rFonts w:ascii="Arial" w:hAnsi="Arial" w:cs="Arial"/>
          <w:snapToGrid/>
          <w:sz w:val="22"/>
          <w:szCs w:val="22"/>
        </w:rPr>
        <w:t>.</w:t>
      </w:r>
    </w:p>
    <w:p w14:paraId="5624C657" w14:textId="77777777" w:rsidR="00770079" w:rsidRDefault="00770079" w:rsidP="00187B08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0750B1CF" w14:textId="048AA691" w:rsidR="003E6CF6" w:rsidRDefault="003E6CF6" w:rsidP="00187B08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/>
          <w:sz w:val="22"/>
          <w:szCs w:val="22"/>
          <w:u w:val="single"/>
        </w:rPr>
        <w:t>DISCUSSION/APPROVAL OF FUTURE MEETING DATES AND TIMES</w:t>
      </w:r>
    </w:p>
    <w:p w14:paraId="3DC2121D" w14:textId="77777777" w:rsidR="003E6CF6" w:rsidRDefault="003E6CF6" w:rsidP="00187B08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593DBA0D" w14:textId="29E8FE00" w:rsidR="003E6CF6" w:rsidRDefault="003E6CF6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 xml:space="preserve">A discussion was held regarding upcoming meeting dates. </w:t>
      </w:r>
      <w:r w:rsidR="004B42D1">
        <w:rPr>
          <w:rFonts w:ascii="Arial" w:hAnsi="Arial" w:cs="Arial"/>
          <w:sz w:val="22"/>
          <w:szCs w:val="22"/>
        </w:rPr>
        <w:t xml:space="preserve">The 2025 Oakland County Art Institute </w:t>
      </w:r>
      <w:r w:rsidR="00117534">
        <w:rPr>
          <w:rFonts w:ascii="Arial" w:hAnsi="Arial" w:cs="Arial"/>
          <w:sz w:val="22"/>
          <w:szCs w:val="22"/>
        </w:rPr>
        <w:t>Authority meetings were tentatively scheduled for:</w:t>
      </w:r>
    </w:p>
    <w:p w14:paraId="2E2FDD76" w14:textId="62496AA1" w:rsidR="004C17D9" w:rsidRDefault="004C17D9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8E858" w14:textId="32971699" w:rsidR="004C17D9" w:rsidRDefault="004C17D9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29, 2025, at 9:00 a.m.</w:t>
      </w:r>
    </w:p>
    <w:p w14:paraId="0144E8ED" w14:textId="1BDD4974" w:rsidR="004C17D9" w:rsidRDefault="004C17D9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16, 2025, at 9:00 a.m.</w:t>
      </w:r>
    </w:p>
    <w:p w14:paraId="27375E81" w14:textId="1E277E8E" w:rsidR="004C17D9" w:rsidRPr="003E6CF6" w:rsidRDefault="004C17D9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18, 2025, at 9:00 a.m.</w:t>
      </w:r>
    </w:p>
    <w:p w14:paraId="76B7BFC7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4528D6" w14:textId="6E3410A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NEW BUSINESS</w:t>
      </w:r>
    </w:p>
    <w:p w14:paraId="323C50D1" w14:textId="77777777" w:rsidR="003E6CF6" w:rsidRPr="003E6CF6" w:rsidRDefault="003E6CF6" w:rsidP="00187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634759673"/>
        <w:placeholder>
          <w:docPart w:val="127A0AE5852749F7ACED98BB75A98348"/>
        </w:placeholder>
      </w:sdtPr>
      <w:sdtContent>
        <w:p w14:paraId="4EF528CF" w14:textId="6F63AF78" w:rsidR="003E6CF6" w:rsidRPr="003E6CF6" w:rsidRDefault="00D30018" w:rsidP="00187B08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None.</w:t>
          </w:r>
        </w:p>
      </w:sdtContent>
    </w:sdt>
    <w:p w14:paraId="2E2B7799" w14:textId="77777777" w:rsidR="003E6CF6" w:rsidRPr="003E6CF6" w:rsidRDefault="003E6CF6" w:rsidP="00187B08">
      <w:pPr>
        <w:tabs>
          <w:tab w:val="left" w:pos="360"/>
          <w:tab w:val="left" w:pos="720"/>
          <w:tab w:val="left" w:pos="1080"/>
          <w:tab w:val="left" w:pos="756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97FFB9" w14:textId="77777777" w:rsidR="003E6CF6" w:rsidRPr="003E6CF6" w:rsidRDefault="003E6CF6" w:rsidP="00187B08">
      <w:pPr>
        <w:tabs>
          <w:tab w:val="left" w:pos="360"/>
          <w:tab w:val="left" w:pos="720"/>
          <w:tab w:val="left" w:pos="1080"/>
          <w:tab w:val="left" w:pos="756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ADJOURNMENT</w:t>
      </w:r>
    </w:p>
    <w:p w14:paraId="663A3F8F" w14:textId="77777777" w:rsidR="003E6CF6" w:rsidRPr="003E6CF6" w:rsidRDefault="003E6CF6" w:rsidP="00187B08">
      <w:pPr>
        <w:tabs>
          <w:tab w:val="left" w:pos="720"/>
          <w:tab w:val="left" w:pos="52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A54B9B" w14:textId="6ED3B131" w:rsidR="003E6CF6" w:rsidRPr="003E6CF6" w:rsidRDefault="00000000" w:rsidP="00187B08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30727867"/>
          <w:placeholder>
            <w:docPart w:val="127A0AE5852749F7ACED98BB75A98348"/>
          </w:placeholder>
        </w:sdtPr>
        <w:sdtContent>
          <w:r w:rsidR="00F460D1">
            <w:rPr>
              <w:rFonts w:ascii="Arial" w:hAnsi="Arial" w:cs="Arial"/>
              <w:sz w:val="22"/>
              <w:szCs w:val="22"/>
            </w:rPr>
            <w:t>Whittaker</w:t>
          </w:r>
        </w:sdtContent>
      </w:sdt>
      <w:r w:rsidR="003E6CF6" w:rsidRPr="003E6CF6">
        <w:rPr>
          <w:rFonts w:ascii="Arial" w:hAnsi="Arial" w:cs="Arial"/>
          <w:sz w:val="22"/>
          <w:szCs w:val="22"/>
        </w:rPr>
        <w:t xml:space="preserve"> moved to adjourn the meeting. Seconded by </w:t>
      </w:r>
      <w:sdt>
        <w:sdtPr>
          <w:rPr>
            <w:rFonts w:ascii="Arial" w:hAnsi="Arial" w:cs="Arial"/>
            <w:sz w:val="22"/>
            <w:szCs w:val="22"/>
          </w:rPr>
          <w:id w:val="211006570"/>
          <w:placeholder>
            <w:docPart w:val="127A0AE5852749F7ACED98BB75A98348"/>
          </w:placeholder>
        </w:sdtPr>
        <w:sdtContent>
          <w:r w:rsidR="00F460D1">
            <w:rPr>
              <w:rFonts w:ascii="Arial" w:hAnsi="Arial" w:cs="Arial"/>
              <w:sz w:val="22"/>
              <w:szCs w:val="22"/>
            </w:rPr>
            <w:t>Miller</w:t>
          </w:r>
        </w:sdtContent>
      </w:sdt>
      <w:r w:rsidR="003E6CF6" w:rsidRPr="003E6CF6">
        <w:rPr>
          <w:rFonts w:ascii="Arial" w:hAnsi="Arial" w:cs="Arial"/>
          <w:sz w:val="22"/>
          <w:szCs w:val="22"/>
        </w:rPr>
        <w:t>.</w:t>
      </w:r>
    </w:p>
    <w:p w14:paraId="57526069" w14:textId="77777777" w:rsidR="003E6CF6" w:rsidRPr="003E6CF6" w:rsidRDefault="003E6CF6" w:rsidP="00187B08">
      <w:pPr>
        <w:tabs>
          <w:tab w:val="left" w:pos="720"/>
          <w:tab w:val="left" w:pos="52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497397" w14:textId="77777777" w:rsidR="003E6CF6" w:rsidRPr="003E6CF6" w:rsidRDefault="003E6CF6" w:rsidP="00187B08">
      <w:pPr>
        <w:tabs>
          <w:tab w:val="left" w:pos="720"/>
          <w:tab w:val="left" w:pos="52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  <w:t>Motion carried.</w:t>
      </w:r>
    </w:p>
    <w:p w14:paraId="32E41A5C" w14:textId="77777777" w:rsidR="003E6CF6" w:rsidRPr="003E6CF6" w:rsidRDefault="003E6CF6" w:rsidP="00187B08">
      <w:pPr>
        <w:tabs>
          <w:tab w:val="left" w:pos="720"/>
          <w:tab w:val="left" w:pos="52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D3FF3B" w14:textId="1FF08723" w:rsidR="003E6CF6" w:rsidRPr="003E6CF6" w:rsidRDefault="003E6CF6" w:rsidP="00187B08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lastRenderedPageBreak/>
        <w:t xml:space="preserve">There being no further business to come before the Authority, the meeting adjourned at </w:t>
      </w:r>
      <w:sdt>
        <w:sdtPr>
          <w:rPr>
            <w:rFonts w:ascii="Arial" w:hAnsi="Arial" w:cs="Arial"/>
            <w:sz w:val="22"/>
            <w:szCs w:val="22"/>
          </w:rPr>
          <w:id w:val="1391466572"/>
          <w:placeholder>
            <w:docPart w:val="127A0AE5852749F7ACED98BB75A98348"/>
          </w:placeholder>
        </w:sdtPr>
        <w:sdtContent>
          <w:r w:rsidR="00F460D1">
            <w:rPr>
              <w:rFonts w:ascii="Arial" w:hAnsi="Arial" w:cs="Arial"/>
              <w:sz w:val="22"/>
              <w:szCs w:val="22"/>
            </w:rPr>
            <w:t>9:35 a.m</w:t>
          </w:r>
        </w:sdtContent>
      </w:sdt>
      <w:r w:rsidRPr="003E6CF6">
        <w:rPr>
          <w:rFonts w:ascii="Arial" w:hAnsi="Arial" w:cs="Arial"/>
          <w:sz w:val="22"/>
          <w:szCs w:val="22"/>
        </w:rPr>
        <w:t>.</w:t>
      </w:r>
    </w:p>
    <w:p w14:paraId="26F36309" w14:textId="77777777" w:rsidR="003E6CF6" w:rsidRDefault="003E6CF6" w:rsidP="00187B08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622B199F" w14:textId="77777777" w:rsidR="003E6CF6" w:rsidRDefault="003E6CF6" w:rsidP="00187B08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2A82E24C" w14:textId="77777777" w:rsidR="003E6CF6" w:rsidRDefault="003E6CF6" w:rsidP="00187B08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7A3048E9" w14:textId="77777777" w:rsidR="003E6CF6" w:rsidRDefault="003E6CF6" w:rsidP="00187B08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296A018A" w14:textId="77777777" w:rsidR="0063132E" w:rsidRPr="00B22FC3" w:rsidRDefault="0063132E" w:rsidP="00187B08">
      <w:pPr>
        <w:tabs>
          <w:tab w:val="left" w:pos="450"/>
          <w:tab w:val="left" w:pos="720"/>
          <w:tab w:val="left" w:pos="52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B22FC3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       </w:t>
      </w:r>
      <w:r w:rsidRPr="00B22FC3">
        <w:rPr>
          <w:rFonts w:ascii="Arial" w:hAnsi="Arial" w:cs="Arial"/>
          <w:sz w:val="22"/>
          <w:szCs w:val="22"/>
        </w:rPr>
        <w:t>_________________________________</w:t>
      </w:r>
    </w:p>
    <w:p w14:paraId="62C9DE60" w14:textId="77777777" w:rsidR="0063132E" w:rsidRPr="00B22FC3" w:rsidRDefault="0063132E" w:rsidP="00187B08">
      <w:pPr>
        <w:tabs>
          <w:tab w:val="left" w:pos="450"/>
          <w:tab w:val="left" w:pos="720"/>
          <w:tab w:val="left" w:pos="522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Susie Corker Cobb, Committee Coordinator</w:t>
      </w:r>
      <w:r>
        <w:rPr>
          <w:rFonts w:ascii="Arial" w:hAnsi="Arial" w:cs="Arial"/>
          <w:sz w:val="22"/>
          <w:szCs w:val="22"/>
        </w:rPr>
        <w:tab/>
        <w:t xml:space="preserve"> Jen Miller,</w:t>
      </w:r>
      <w:r w:rsidRPr="00B22F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Secretary</w:t>
      </w:r>
    </w:p>
    <w:p w14:paraId="75650182" w14:textId="77777777" w:rsidR="0063132E" w:rsidRPr="00B22FC3" w:rsidRDefault="0063132E" w:rsidP="00187B08">
      <w:pPr>
        <w:tabs>
          <w:tab w:val="left" w:pos="450"/>
          <w:tab w:val="left" w:pos="720"/>
          <w:tab w:val="left" w:pos="522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A14608" w14:textId="0A17E195" w:rsidR="004C17D9" w:rsidRPr="004C17D9" w:rsidRDefault="0063132E" w:rsidP="00187B08">
      <w:pPr>
        <w:tabs>
          <w:tab w:val="left" w:pos="450"/>
          <w:tab w:val="left" w:pos="720"/>
          <w:tab w:val="left" w:pos="52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b/>
          <w:sz w:val="22"/>
          <w:szCs w:val="22"/>
        </w:rPr>
        <w:t>NOTE:</w:t>
      </w:r>
      <w:r w:rsidRPr="00B22FC3">
        <w:rPr>
          <w:rFonts w:ascii="Arial" w:hAnsi="Arial" w:cs="Arial"/>
          <w:sz w:val="22"/>
          <w:szCs w:val="22"/>
        </w:rPr>
        <w:t xml:space="preserve">  The foregoing minutes are subject to </w:t>
      </w:r>
      <w:r>
        <w:rPr>
          <w:rFonts w:ascii="Arial" w:hAnsi="Arial" w:cs="Arial"/>
          <w:sz w:val="22"/>
          <w:szCs w:val="22"/>
        </w:rPr>
        <w:t>Authority</w:t>
      </w:r>
      <w:r w:rsidRPr="00B22FC3">
        <w:rPr>
          <w:rFonts w:ascii="Arial" w:hAnsi="Arial" w:cs="Arial"/>
          <w:sz w:val="22"/>
          <w:szCs w:val="22"/>
        </w:rPr>
        <w:t xml:space="preserve"> approval.</w:t>
      </w:r>
    </w:p>
    <w:sectPr w:rsidR="004C17D9" w:rsidRPr="004C1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4AFC5" w14:textId="77777777" w:rsidR="009650F5" w:rsidRDefault="009650F5" w:rsidP="000C29D8">
      <w:r>
        <w:separator/>
      </w:r>
    </w:p>
  </w:endnote>
  <w:endnote w:type="continuationSeparator" w:id="0">
    <w:p w14:paraId="426F23EE" w14:textId="77777777" w:rsidR="009650F5" w:rsidRDefault="009650F5" w:rsidP="000C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411B" w14:textId="77777777" w:rsidR="009650F5" w:rsidRDefault="009650F5" w:rsidP="000C29D8">
      <w:r>
        <w:separator/>
      </w:r>
    </w:p>
  </w:footnote>
  <w:footnote w:type="continuationSeparator" w:id="0">
    <w:p w14:paraId="4D56C366" w14:textId="77777777" w:rsidR="009650F5" w:rsidRDefault="009650F5" w:rsidP="000C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3579"/>
    <w:multiLevelType w:val="hybridMultilevel"/>
    <w:tmpl w:val="88A6E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33B3C"/>
    <w:multiLevelType w:val="hybridMultilevel"/>
    <w:tmpl w:val="F2484004"/>
    <w:lvl w:ilvl="0" w:tplc="0A1E8E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8325">
    <w:abstractNumId w:val="0"/>
  </w:num>
  <w:num w:numId="2" w16cid:durableId="77995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C7"/>
    <w:rsid w:val="000335B2"/>
    <w:rsid w:val="00064030"/>
    <w:rsid w:val="0007600B"/>
    <w:rsid w:val="00077437"/>
    <w:rsid w:val="000918A3"/>
    <w:rsid w:val="000C29D8"/>
    <w:rsid w:val="000E66C7"/>
    <w:rsid w:val="000F1B47"/>
    <w:rsid w:val="00112227"/>
    <w:rsid w:val="00117534"/>
    <w:rsid w:val="00187B08"/>
    <w:rsid w:val="00207756"/>
    <w:rsid w:val="0024022E"/>
    <w:rsid w:val="00260FAE"/>
    <w:rsid w:val="002A6E08"/>
    <w:rsid w:val="002B418F"/>
    <w:rsid w:val="002F6408"/>
    <w:rsid w:val="00300D84"/>
    <w:rsid w:val="00323F9F"/>
    <w:rsid w:val="003547FE"/>
    <w:rsid w:val="003968DB"/>
    <w:rsid w:val="003C0474"/>
    <w:rsid w:val="003E6CF6"/>
    <w:rsid w:val="004307FE"/>
    <w:rsid w:val="00475FAA"/>
    <w:rsid w:val="00485701"/>
    <w:rsid w:val="00491FB9"/>
    <w:rsid w:val="004B0713"/>
    <w:rsid w:val="004B1A73"/>
    <w:rsid w:val="004B42D1"/>
    <w:rsid w:val="004C17D9"/>
    <w:rsid w:val="004C67CE"/>
    <w:rsid w:val="004E7911"/>
    <w:rsid w:val="00507DF9"/>
    <w:rsid w:val="00514237"/>
    <w:rsid w:val="0052456A"/>
    <w:rsid w:val="0063132E"/>
    <w:rsid w:val="00632584"/>
    <w:rsid w:val="00637D9D"/>
    <w:rsid w:val="006E0CFF"/>
    <w:rsid w:val="00770079"/>
    <w:rsid w:val="007D26CC"/>
    <w:rsid w:val="007D6845"/>
    <w:rsid w:val="00812D61"/>
    <w:rsid w:val="008553C3"/>
    <w:rsid w:val="008E2324"/>
    <w:rsid w:val="00917D76"/>
    <w:rsid w:val="00923F6E"/>
    <w:rsid w:val="009440D7"/>
    <w:rsid w:val="009544A0"/>
    <w:rsid w:val="009650F5"/>
    <w:rsid w:val="0098517F"/>
    <w:rsid w:val="009B5BB5"/>
    <w:rsid w:val="009D54F0"/>
    <w:rsid w:val="009F59AA"/>
    <w:rsid w:val="00A158AD"/>
    <w:rsid w:val="00A20F77"/>
    <w:rsid w:val="00A87E21"/>
    <w:rsid w:val="00AF0FC8"/>
    <w:rsid w:val="00B06E93"/>
    <w:rsid w:val="00B4342A"/>
    <w:rsid w:val="00B4474D"/>
    <w:rsid w:val="00B557F7"/>
    <w:rsid w:val="00B6491E"/>
    <w:rsid w:val="00B7506E"/>
    <w:rsid w:val="00BC22A5"/>
    <w:rsid w:val="00BC65A9"/>
    <w:rsid w:val="00BF19C9"/>
    <w:rsid w:val="00C009A4"/>
    <w:rsid w:val="00C02B0E"/>
    <w:rsid w:val="00C11DB1"/>
    <w:rsid w:val="00C54B6A"/>
    <w:rsid w:val="00C90ABE"/>
    <w:rsid w:val="00CB7924"/>
    <w:rsid w:val="00CD68B1"/>
    <w:rsid w:val="00CF46B5"/>
    <w:rsid w:val="00D17FD5"/>
    <w:rsid w:val="00D30018"/>
    <w:rsid w:val="00D515F9"/>
    <w:rsid w:val="00E6338D"/>
    <w:rsid w:val="00ED21AB"/>
    <w:rsid w:val="00EE4FFB"/>
    <w:rsid w:val="00EF2F16"/>
    <w:rsid w:val="00F17E3C"/>
    <w:rsid w:val="00F31674"/>
    <w:rsid w:val="00F460D1"/>
    <w:rsid w:val="00F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CE6E2"/>
  <w15:chartTrackingRefBased/>
  <w15:docId w15:val="{C1EA17C6-04A5-43F5-9E0E-200D1953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9D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9D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9D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9D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9D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9D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9D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9D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9D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9D8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9D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2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9D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2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C29D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2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9D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9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2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D8"/>
    <w:rPr>
      <w:rFonts w:ascii="Courier New" w:eastAsia="Times New Roman" w:hAnsi="Courier New" w:cs="Times New Roman"/>
      <w:snapToGrid w:val="0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2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D8"/>
    <w:rPr>
      <w:rFonts w:ascii="Courier New" w:eastAsia="Times New Roman" w:hAnsi="Courier New" w:cs="Times New Roman"/>
      <w:snapToGrid w:val="0"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C29D8"/>
    <w:rPr>
      <w:color w:val="666666"/>
    </w:rPr>
  </w:style>
  <w:style w:type="table" w:styleId="TableGrid">
    <w:name w:val="Table Grid"/>
    <w:basedOn w:val="TableNormal"/>
    <w:uiPriority w:val="39"/>
    <w:rsid w:val="000C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3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6E"/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6E"/>
    <w:rPr>
      <w:rFonts w:ascii="Courier New" w:eastAsia="Times New Roman" w:hAnsi="Courier New" w:cs="Times New Roman"/>
      <w:b/>
      <w:bCs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kers\OneDrive%20-%20Oakland%20County\Templates\2024_OCAIA_Meeting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7A0AE5852749F7ACED98BB75A9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5EAA-91E1-477F-B87C-23D98A8B18AB}"/>
      </w:docPartPr>
      <w:docPartBody>
        <w:p w:rsidR="0044019C" w:rsidRDefault="0044019C">
          <w:pPr>
            <w:pStyle w:val="127A0AE5852749F7ACED98BB75A98348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5B52206A9468DA67C63AABCA5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F8F4-1DBA-4560-A0FD-9CED1DC6B214}"/>
      </w:docPartPr>
      <w:docPartBody>
        <w:p w:rsidR="0044019C" w:rsidRDefault="0044019C">
          <w:pPr>
            <w:pStyle w:val="22D5B52206A9468DA67C63AABCA50773"/>
          </w:pPr>
          <w:r w:rsidRPr="00D066A1">
            <w:rPr>
              <w:rStyle w:val="PlaceholderText"/>
            </w:rPr>
            <w:t>Choose an item.</w:t>
          </w:r>
        </w:p>
      </w:docPartBody>
    </w:docPart>
    <w:docPart>
      <w:docPartPr>
        <w:name w:val="32D72F0AA7824647B8475A17B6C6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6930-6457-4704-B26D-797FE540A5C0}"/>
      </w:docPartPr>
      <w:docPartBody>
        <w:p w:rsidR="0044019C" w:rsidRDefault="0044019C">
          <w:pPr>
            <w:pStyle w:val="32D72F0AA7824647B8475A17B6C6DECD"/>
          </w:pPr>
          <w:r w:rsidRPr="00AC72F6">
            <w:rPr>
              <w:rStyle w:val="PlaceholderText"/>
            </w:rPr>
            <w:t>Choose an item.</w:t>
          </w:r>
        </w:p>
      </w:docPartBody>
    </w:docPart>
    <w:docPart>
      <w:docPartPr>
        <w:name w:val="7A756834BAB148948CEEC0702E93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ACCD-2E93-4EE1-AAF1-A825564A3A79}"/>
      </w:docPartPr>
      <w:docPartBody>
        <w:p w:rsidR="0044019C" w:rsidRDefault="0044019C">
          <w:pPr>
            <w:pStyle w:val="7A756834BAB148948CEEC0702E9393E4"/>
          </w:pPr>
          <w:r w:rsidRPr="00E459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53E02E9D6344058B4BB58669CD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8B34-D231-4D09-AF83-123E827D4356}"/>
      </w:docPartPr>
      <w:docPartBody>
        <w:p w:rsidR="0044019C" w:rsidRDefault="0044019C">
          <w:pPr>
            <w:pStyle w:val="6D53E02E9D6344058B4BB58669CDF6E4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9B3B3E3CC47B68863645FBF00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A875-FF96-4F3A-B8DA-7C433093D720}"/>
      </w:docPartPr>
      <w:docPartBody>
        <w:p w:rsidR="0044019C" w:rsidRDefault="0044019C">
          <w:pPr>
            <w:pStyle w:val="8099B3B3E3CC47B68863645FBF0088D4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4B69CDF1147BFAD3F031EDCFE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E09D-5607-4B19-9D7C-00A2144342A4}"/>
      </w:docPartPr>
      <w:docPartBody>
        <w:p w:rsidR="0044019C" w:rsidRDefault="0044019C" w:rsidP="0044019C">
          <w:pPr>
            <w:pStyle w:val="46E4B69CDF1147BFAD3F031EDCFEF9E9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2E4CF33E944DB860A8B2FA0EEB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BFA3-D456-4184-8DA7-1767435D4F7C}"/>
      </w:docPartPr>
      <w:docPartBody>
        <w:p w:rsidR="0044019C" w:rsidRDefault="0044019C" w:rsidP="0044019C">
          <w:pPr>
            <w:pStyle w:val="6882E4CF33E944DB860A8B2FA0EEBC90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7B68B113D4BE59A85EBF5F4E2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79BB8-D3C2-496B-9350-E72D9C51BA2C}"/>
      </w:docPartPr>
      <w:docPartBody>
        <w:p w:rsidR="0044019C" w:rsidRDefault="0044019C" w:rsidP="0044019C">
          <w:pPr>
            <w:pStyle w:val="B097B68B113D4BE59A85EBF5F4E28E75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89EC5486A44609EC0E994C2D4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DDE1-AF6E-4434-8980-99AA49E7B3E5}"/>
      </w:docPartPr>
      <w:docPartBody>
        <w:p w:rsidR="0044019C" w:rsidRDefault="0044019C" w:rsidP="0044019C">
          <w:pPr>
            <w:pStyle w:val="06489EC5486A44609EC0E994C2D4D571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23F31169D4A66AD0F710E2497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74BE-88B6-4A3F-8C3F-710B9EA3EB90}"/>
      </w:docPartPr>
      <w:docPartBody>
        <w:p w:rsidR="0044019C" w:rsidRDefault="0044019C" w:rsidP="0044019C">
          <w:pPr>
            <w:pStyle w:val="9B523F31169D4A66AD0F710E2497EDA6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593AEED5D4575A9F5A26CCF10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EDF6-2F27-4620-9555-900FEFE2580B}"/>
      </w:docPartPr>
      <w:docPartBody>
        <w:p w:rsidR="0044019C" w:rsidRDefault="0044019C" w:rsidP="0044019C">
          <w:pPr>
            <w:pStyle w:val="7A5593AEED5D4575A9F5A26CCF10A3F5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C9692AD8D45F182CF06237846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7AB9-EAA8-4069-BD68-6B075AA0474A}"/>
      </w:docPartPr>
      <w:docPartBody>
        <w:p w:rsidR="0044019C" w:rsidRDefault="0044019C" w:rsidP="0044019C">
          <w:pPr>
            <w:pStyle w:val="927C9692AD8D45F182CF0623784645C0"/>
          </w:pPr>
          <w:r w:rsidRPr="00D066A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9C"/>
    <w:rsid w:val="0044019C"/>
    <w:rsid w:val="004B0713"/>
    <w:rsid w:val="007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19C"/>
    <w:rPr>
      <w:color w:val="666666"/>
    </w:rPr>
  </w:style>
  <w:style w:type="paragraph" w:customStyle="1" w:styleId="127A0AE5852749F7ACED98BB75A98348">
    <w:name w:val="127A0AE5852749F7ACED98BB75A98348"/>
  </w:style>
  <w:style w:type="paragraph" w:customStyle="1" w:styleId="22D5B52206A9468DA67C63AABCA50773">
    <w:name w:val="22D5B52206A9468DA67C63AABCA50773"/>
  </w:style>
  <w:style w:type="paragraph" w:customStyle="1" w:styleId="32D72F0AA7824647B8475A17B6C6DECD">
    <w:name w:val="32D72F0AA7824647B8475A17B6C6DECD"/>
  </w:style>
  <w:style w:type="paragraph" w:customStyle="1" w:styleId="7A756834BAB148948CEEC0702E9393E4">
    <w:name w:val="7A756834BAB148948CEEC0702E9393E4"/>
  </w:style>
  <w:style w:type="paragraph" w:customStyle="1" w:styleId="6D53E02E9D6344058B4BB58669CDF6E4">
    <w:name w:val="6D53E02E9D6344058B4BB58669CDF6E4"/>
  </w:style>
  <w:style w:type="paragraph" w:customStyle="1" w:styleId="8099B3B3E3CC47B68863645FBF0088D4">
    <w:name w:val="8099B3B3E3CC47B68863645FBF0088D4"/>
  </w:style>
  <w:style w:type="paragraph" w:customStyle="1" w:styleId="46E4B69CDF1147BFAD3F031EDCFEF9E9">
    <w:name w:val="46E4B69CDF1147BFAD3F031EDCFEF9E9"/>
    <w:rsid w:val="0044019C"/>
  </w:style>
  <w:style w:type="paragraph" w:customStyle="1" w:styleId="6882E4CF33E944DB860A8B2FA0EEBC90">
    <w:name w:val="6882E4CF33E944DB860A8B2FA0EEBC90"/>
    <w:rsid w:val="0044019C"/>
  </w:style>
  <w:style w:type="paragraph" w:customStyle="1" w:styleId="B097B68B113D4BE59A85EBF5F4E28E75">
    <w:name w:val="B097B68B113D4BE59A85EBF5F4E28E75"/>
    <w:rsid w:val="0044019C"/>
  </w:style>
  <w:style w:type="paragraph" w:customStyle="1" w:styleId="06489EC5486A44609EC0E994C2D4D571">
    <w:name w:val="06489EC5486A44609EC0E994C2D4D571"/>
    <w:rsid w:val="0044019C"/>
  </w:style>
  <w:style w:type="paragraph" w:customStyle="1" w:styleId="9B523F31169D4A66AD0F710E2497EDA6">
    <w:name w:val="9B523F31169D4A66AD0F710E2497EDA6"/>
    <w:rsid w:val="0044019C"/>
  </w:style>
  <w:style w:type="paragraph" w:customStyle="1" w:styleId="7A5593AEED5D4575A9F5A26CCF10A3F5">
    <w:name w:val="7A5593AEED5D4575A9F5A26CCF10A3F5"/>
    <w:rsid w:val="0044019C"/>
  </w:style>
  <w:style w:type="paragraph" w:customStyle="1" w:styleId="927C9692AD8D45F182CF0623784645C0">
    <w:name w:val="927C9692AD8D45F182CF0623784645C0"/>
    <w:rsid w:val="00440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2024_OCAIA_MeetingMinutes_TEMPLATE</Template>
  <TotalTime>2870</TotalTime>
  <Pages>4</Pages>
  <Words>591</Words>
  <Characters>3440</Characters>
  <Application>Microsoft Office Word</Application>
  <DocSecurity>0</DocSecurity>
  <Lines>114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Corker Cobb, Susie</dc:creator>
  <cp:keywords/>
  <dc:description/>
  <cp:lastModifiedBy>Corker Cobb, Susie</cp:lastModifiedBy>
  <cp:revision>68</cp:revision>
  <dcterms:created xsi:type="dcterms:W3CDTF">2025-01-28T21:11:00Z</dcterms:created>
  <dcterms:modified xsi:type="dcterms:W3CDTF">2025-01-31T18:48:00Z</dcterms:modified>
</cp:coreProperties>
</file>