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B076" w14:textId="77777777" w:rsidR="006746F8" w:rsidRPr="0001369E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 w:cstheme="majorBidi"/>
          <w:color w:val="005288"/>
          <w:spacing w:val="5"/>
          <w:sz w:val="72"/>
          <w:szCs w:val="52"/>
        </w:rPr>
      </w:pPr>
      <w:r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[</w:t>
      </w:r>
      <w:r w:rsidR="006746F8"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Exercise Name</w:t>
      </w:r>
      <w:r w:rsidR="00F10013"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]</w:t>
      </w:r>
    </w:p>
    <w:p w14:paraId="3801B077" w14:textId="77777777" w:rsidR="006746F8" w:rsidRPr="0001369E" w:rsidRDefault="00F466AA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01369E">
        <w:rPr>
          <w:rFonts w:ascii="Franklin Gothic Book" w:hAnsi="Franklin Gothic Book"/>
          <w:color w:val="auto"/>
        </w:rPr>
        <w:t>After-Action Report/Improvement Plan</w:t>
      </w:r>
    </w:p>
    <w:p w14:paraId="3801B078" w14:textId="77777777" w:rsidR="006746F8" w:rsidRPr="0001369E" w:rsidRDefault="004F37DF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8A0852">
        <w:rPr>
          <w:rFonts w:ascii="Franklin Gothic Book" w:hAnsi="Franklin Gothic Book"/>
          <w:color w:val="auto"/>
          <w:highlight w:val="yellow"/>
        </w:rPr>
        <w:t>[</w:t>
      </w:r>
      <w:r w:rsidR="00F10013" w:rsidRPr="008A0852">
        <w:rPr>
          <w:rFonts w:ascii="Franklin Gothic Book" w:hAnsi="Franklin Gothic Book"/>
          <w:color w:val="auto"/>
          <w:highlight w:val="yellow"/>
        </w:rPr>
        <w:t>Date]</w:t>
      </w:r>
    </w:p>
    <w:p w14:paraId="3801B079" w14:textId="12B306D1" w:rsidR="006746F8" w:rsidRPr="0001369E" w:rsidRDefault="00C94D26" w:rsidP="0001369E">
      <w:pPr>
        <w:pStyle w:val="CoverPageSummary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="003A0595" w:rsidRPr="0001369E">
        <w:rPr>
          <w:rFonts w:ascii="Franklin Gothic Book" w:hAnsi="Franklin Gothic Book"/>
        </w:rPr>
        <w:t>After-Action Report/Improvement Plan (</w:t>
      </w:r>
      <w:r w:rsidRPr="0001369E">
        <w:rPr>
          <w:rFonts w:ascii="Franklin Gothic Book" w:hAnsi="Franklin Gothic Book"/>
        </w:rPr>
        <w:t>AAR/IP</w:t>
      </w:r>
      <w:r w:rsidR="003A0595" w:rsidRPr="0001369E">
        <w:rPr>
          <w:rFonts w:ascii="Franklin Gothic Book" w:hAnsi="Franklin Gothic Book"/>
        </w:rPr>
        <w:t>)</w:t>
      </w:r>
      <w:r w:rsidRPr="0001369E">
        <w:rPr>
          <w:rFonts w:ascii="Franklin Gothic Book" w:hAnsi="Franklin Gothic Book"/>
        </w:rPr>
        <w:t xml:space="preserve"> aligns exercise objectives with preparedness doctrine and related frameworks and guidance.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01369E" w:rsidRDefault="00DE7CA3" w:rsidP="006746F8">
      <w:pPr>
        <w:pStyle w:val="CoverPageSummary"/>
        <w:rPr>
          <w:rFonts w:ascii="Franklin Gothic Book" w:hAnsi="Franklin Gothic Book"/>
        </w:rPr>
        <w:sectPr w:rsidR="00DE7CA3" w:rsidRPr="0001369E" w:rsidSect="00A40CCA">
          <w:footerReference w:type="default" r:id="rId8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01369E" w:rsidRDefault="006746F8" w:rsidP="0001369E">
      <w:pPr>
        <w:pStyle w:val="Heading1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91"/>
        <w:gridCol w:w="7459"/>
      </w:tblGrid>
      <w:tr w:rsidR="00D27750" w:rsidRPr="00783839" w14:paraId="3801B07D" w14:textId="77777777" w:rsidTr="00783839">
        <w:trPr>
          <w:cantSplit/>
          <w:trHeight w:val="437"/>
          <w:tblHeader/>
        </w:trPr>
        <w:tc>
          <w:tcPr>
            <w:tcW w:w="1908" w:type="dxa"/>
            <w:shd w:val="clear" w:color="auto" w:fill="005288"/>
            <w:vAlign w:val="center"/>
          </w:tcPr>
          <w:p w14:paraId="3801B07B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bookmarkStart w:id="0" w:name="_Hlk53578172"/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3801B07C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formal name of exercise, which should match the name in the document header]</w:t>
            </w:r>
          </w:p>
        </w:tc>
      </w:tr>
      <w:tr w:rsidR="00D27750" w:rsidRPr="00783839" w14:paraId="3801B080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7E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Dates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7F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[Indicate the start and end dates of the exercise]</w:t>
            </w:r>
          </w:p>
        </w:tc>
      </w:tr>
      <w:tr w:rsidR="00D27750" w:rsidRPr="00783839" w14:paraId="3801B083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1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Scope</w:t>
            </w:r>
          </w:p>
        </w:tc>
        <w:tc>
          <w:tcPr>
            <w:tcW w:w="7668" w:type="dxa"/>
            <w:vAlign w:val="center"/>
          </w:tcPr>
          <w:p w14:paraId="3801B082" w14:textId="37CB7D9E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</w:rPr>
              <w:t xml:space="preserve">This exercise is a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type],</w:t>
            </w:r>
            <w:r w:rsidRPr="00783839">
              <w:rPr>
                <w:rFonts w:ascii="Franklin Gothic Book" w:hAnsi="Franklin Gothic Book"/>
                <w:sz w:val="22"/>
              </w:rPr>
              <w:t xml:space="preserve"> planned for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duration]</w:t>
            </w:r>
            <w:r w:rsidRPr="00783839">
              <w:rPr>
                <w:rFonts w:ascii="Franklin Gothic Book" w:hAnsi="Franklin Gothic Book"/>
                <w:sz w:val="22"/>
              </w:rPr>
              <w:t xml:space="preserve"> at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location]</w:t>
            </w:r>
            <w:r w:rsidR="00DE7CA3" w:rsidRPr="00783839">
              <w:rPr>
                <w:rFonts w:ascii="Franklin Gothic Book" w:hAnsi="Franklin Gothic Book"/>
                <w:sz w:val="22"/>
              </w:rPr>
              <w:t xml:space="preserve">. </w:t>
            </w:r>
            <w:r w:rsidRPr="00783839">
              <w:rPr>
                <w:rFonts w:ascii="Franklin Gothic Book" w:hAnsi="Franklin Gothic Book"/>
                <w:sz w:val="22"/>
              </w:rPr>
              <w:t xml:space="preserve">Exercise play is limited to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parameters].</w:t>
            </w:r>
          </w:p>
        </w:tc>
      </w:tr>
      <w:tr w:rsidR="00D27750" w:rsidRPr="00783839" w14:paraId="3801B086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4" w14:textId="60D5C97F" w:rsidR="00D27750" w:rsidRPr="00783839" w:rsidRDefault="008A0852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 xml:space="preserve">Focus </w:t>
            </w:r>
            <w:r w:rsidR="00D27750"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Area(s)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85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[Prevention, Protection, Mitigation, Response, and/or Recovery]</w:t>
            </w:r>
          </w:p>
        </w:tc>
      </w:tr>
      <w:tr w:rsidR="00D27750" w:rsidRPr="00783839" w14:paraId="3801B089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7" w14:textId="461CC82E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Capabilities</w:t>
            </w:r>
          </w:p>
        </w:tc>
        <w:tc>
          <w:tcPr>
            <w:tcW w:w="7668" w:type="dxa"/>
            <w:vAlign w:val="center"/>
          </w:tcPr>
          <w:p w14:paraId="3801B088" w14:textId="1DBBBB3A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 xml:space="preserve">[List the </w:t>
            </w:r>
            <w:bookmarkStart w:id="1" w:name="_GoBack"/>
            <w:bookmarkEnd w:id="1"/>
            <w:r w:rsidRPr="00783839">
              <w:rPr>
                <w:rFonts w:ascii="Franklin Gothic Book" w:hAnsi="Franklin Gothic Book"/>
                <w:sz w:val="22"/>
                <w:highlight w:val="yellow"/>
              </w:rPr>
              <w:t>capabilities being exercised]</w:t>
            </w:r>
          </w:p>
        </w:tc>
      </w:tr>
      <w:tr w:rsidR="00D27750" w:rsidRPr="00783839" w14:paraId="3801B08C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A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Objectives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8B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[List exercise objectives]</w:t>
            </w:r>
          </w:p>
        </w:tc>
      </w:tr>
      <w:tr w:rsidR="00D27750" w:rsidRPr="00783839" w14:paraId="3801B08F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D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3801B08E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[List the threat or hazard (e.g. natural/hurricane, technological/radiological release)]</w:t>
            </w:r>
          </w:p>
        </w:tc>
      </w:tr>
      <w:tr w:rsidR="00D27750" w:rsidRPr="00783839" w14:paraId="3801B092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0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Scenario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91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a brief overview of the exercise scenario, including scenario impacts (2-3 sentences)]</w:t>
            </w:r>
          </w:p>
        </w:tc>
      </w:tr>
      <w:tr w:rsidR="00D27750" w:rsidRPr="00783839" w14:paraId="3801B095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3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Sponsor</w:t>
            </w:r>
          </w:p>
        </w:tc>
        <w:tc>
          <w:tcPr>
            <w:tcW w:w="7668" w:type="dxa"/>
            <w:vAlign w:val="center"/>
          </w:tcPr>
          <w:p w14:paraId="3801B094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name of the sponsor organization, as well as any grant programs being utilized, if applicable]</w:t>
            </w:r>
          </w:p>
        </w:tc>
      </w:tr>
      <w:tr w:rsidR="00D27750" w:rsidRPr="00783839" w14:paraId="3801B098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6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Participating Organizations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97" w14:textId="259D808D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a brief summary of the total number of participants and participation level (i.e., Federal, State, local, Tribal, non-governmental organizations (NGOs), a</w:t>
            </w:r>
            <w:r w:rsidR="00DE7CA3" w:rsidRPr="00783839">
              <w:rPr>
                <w:rFonts w:ascii="Franklin Gothic Book" w:hAnsi="Franklin Gothic Book"/>
                <w:sz w:val="22"/>
                <w:highlight w:val="yellow"/>
              </w:rPr>
              <w:t xml:space="preserve">nd/or international agencies).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Consider including the full list of partici</w:t>
            </w:r>
            <w:r w:rsidR="00DE7CA3" w:rsidRPr="00783839">
              <w:rPr>
                <w:rFonts w:ascii="Franklin Gothic Book" w:hAnsi="Franklin Gothic Book"/>
                <w:sz w:val="22"/>
                <w:highlight w:val="yellow"/>
              </w:rPr>
              <w:t xml:space="preserve">pating agencies in Appendix B.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Delete Appendix B if not required.]</w:t>
            </w:r>
          </w:p>
        </w:tc>
      </w:tr>
      <w:tr w:rsidR="00D27750" w:rsidRPr="00783839" w14:paraId="3801B09B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9" w14:textId="77777777" w:rsidR="00D27750" w:rsidRPr="00783839" w:rsidRDefault="00D27750" w:rsidP="0001369E">
            <w:pPr>
              <w:pStyle w:val="Tabletext"/>
              <w:spacing w:before="120" w:after="120"/>
              <w:jc w:val="both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3801B09A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name, title, agency, address, phone number, and email address of the primary exercise POC (e.g., exercise director or exercise sponsor)]</w:t>
            </w:r>
          </w:p>
        </w:tc>
      </w:tr>
      <w:bookmarkEnd w:id="0"/>
    </w:tbl>
    <w:p w14:paraId="3801B09D" w14:textId="77777777" w:rsidR="006746F8" w:rsidRPr="0001369E" w:rsidRDefault="006746F8" w:rsidP="006746F8">
      <w:pPr>
        <w:pStyle w:val="BodyText"/>
        <w:rPr>
          <w:rFonts w:ascii="Franklin Gothic Book" w:hAnsi="Franklin Gothic Book"/>
        </w:rPr>
        <w:sectPr w:rsidR="006746F8" w:rsidRPr="0001369E" w:rsidSect="00A56ED7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29043E76" w:rsidR="00D31366" w:rsidRPr="0001369E" w:rsidRDefault="00F466AA" w:rsidP="0001369E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Analysis of Capabilities</w:t>
      </w:r>
    </w:p>
    <w:p w14:paraId="3801B09F" w14:textId="601B4821" w:rsidR="00F466AA" w:rsidRPr="0001369E" w:rsidRDefault="00F466AA" w:rsidP="0001369E">
      <w:pPr>
        <w:pStyle w:val="BodyText"/>
        <w:jc w:val="both"/>
        <w:rPr>
          <w:rFonts w:ascii="Franklin Gothic Book" w:hAnsi="Franklin Gothic Book"/>
        </w:rPr>
      </w:pPr>
      <w:bookmarkStart w:id="3" w:name="_Toc336197853"/>
      <w:bookmarkStart w:id="4" w:name="_Toc336426625"/>
      <w:r w:rsidRPr="0001369E">
        <w:rPr>
          <w:rFonts w:ascii="Franklin Gothic Book" w:hAnsi="Franklin Gothic Book"/>
        </w:rPr>
        <w:t>Aligning exercise objectives and capabilities provides a consistent taxonomy for evaluation that transcends individual exercises to support preparedness</w:t>
      </w:r>
      <w:r w:rsidR="00DE7CA3" w:rsidRPr="0001369E">
        <w:rPr>
          <w:rFonts w:ascii="Franklin Gothic Book" w:hAnsi="Franklin Gothic Book"/>
        </w:rPr>
        <w:t xml:space="preserve"> reporting and trend analysis. </w:t>
      </w:r>
      <w:r w:rsidR="004F37DF" w:rsidRPr="0001369E">
        <w:rPr>
          <w:rFonts w:ascii="Franklin Gothic Book" w:hAnsi="Franklin Gothic Book"/>
        </w:rPr>
        <w:t>Table 1</w:t>
      </w:r>
      <w:r w:rsidRPr="0001369E">
        <w:rPr>
          <w:rFonts w:ascii="Franklin Gothic Book" w:hAnsi="Franklin Gothic Book"/>
        </w:rPr>
        <w:t xml:space="preserve"> includes the exercise objectives, aligned capabilities, and performance ratings for each capability as observed during the exercise and determined by the evaluation team.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2065"/>
        <w:gridCol w:w="2520"/>
        <w:gridCol w:w="1170"/>
        <w:gridCol w:w="1170"/>
        <w:gridCol w:w="1260"/>
        <w:gridCol w:w="1170"/>
      </w:tblGrid>
      <w:tr w:rsidR="00F466AA" w:rsidRPr="0001369E" w14:paraId="3801B0A6" w14:textId="77777777" w:rsidTr="007930E8">
        <w:trPr>
          <w:cantSplit/>
          <w:tblHeader/>
        </w:trPr>
        <w:tc>
          <w:tcPr>
            <w:tcW w:w="2065" w:type="dxa"/>
            <w:shd w:val="clear" w:color="auto" w:fill="005288"/>
            <w:vAlign w:val="center"/>
          </w:tcPr>
          <w:bookmarkEnd w:id="3"/>
          <w:bookmarkEnd w:id="4"/>
          <w:p w14:paraId="3801B0A0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Objective</w:t>
            </w:r>
          </w:p>
        </w:tc>
        <w:tc>
          <w:tcPr>
            <w:tcW w:w="2520" w:type="dxa"/>
            <w:shd w:val="clear" w:color="auto" w:fill="005288"/>
            <w:vAlign w:val="center"/>
          </w:tcPr>
          <w:p w14:paraId="3801B0A1" w14:textId="0EBECB6F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2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without Challenges (P)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3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Some Challenges (S)</w:t>
            </w:r>
          </w:p>
        </w:tc>
        <w:tc>
          <w:tcPr>
            <w:tcW w:w="1260" w:type="dxa"/>
            <w:shd w:val="clear" w:color="auto" w:fill="005288"/>
            <w:vAlign w:val="center"/>
          </w:tcPr>
          <w:p w14:paraId="3801B0A4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Major Challenges (M)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5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Unable to be Performed (U)</w:t>
            </w:r>
          </w:p>
        </w:tc>
      </w:tr>
      <w:tr w:rsidR="00F466AA" w:rsidRPr="0001369E" w14:paraId="3801B0AD" w14:textId="77777777" w:rsidTr="007930E8">
        <w:trPr>
          <w:cantSplit/>
        </w:trPr>
        <w:tc>
          <w:tcPr>
            <w:tcW w:w="2065" w:type="dxa"/>
            <w:shd w:val="clear" w:color="auto" w:fill="FFFFFF" w:themeFill="background1"/>
            <w:vAlign w:val="center"/>
          </w:tcPr>
          <w:p w14:paraId="3801B0A7" w14:textId="77777777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1]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801B0A8" w14:textId="0B3DD0C9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9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A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01B0AB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C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F466AA" w:rsidRPr="0001369E" w14:paraId="3801B0B4" w14:textId="77777777" w:rsidTr="007930E8">
        <w:trPr>
          <w:cantSplit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801B0AE" w14:textId="0B082DAA" w:rsidR="00F466AA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2]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801B0AF" w14:textId="64DC5BB9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0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1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01B0B2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3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037C2C" w:rsidRPr="0001369E" w14:paraId="3801B0BB" w14:textId="77777777" w:rsidTr="007930E8">
        <w:trPr>
          <w:cantSplit/>
        </w:trPr>
        <w:tc>
          <w:tcPr>
            <w:tcW w:w="2065" w:type="dxa"/>
            <w:shd w:val="clear" w:color="auto" w:fill="FFFFFF" w:themeFill="background1"/>
            <w:vAlign w:val="center"/>
          </w:tcPr>
          <w:p w14:paraId="3801B0B5" w14:textId="570263E8" w:rsidR="00037C2C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3</w:t>
            </w:r>
            <w:r w:rsidR="007F0221" w:rsidRPr="0001369E">
              <w:rPr>
                <w:rFonts w:ascii="Franklin Gothic Book" w:hAnsi="Franklin Gothic Book"/>
                <w:highlight w:val="yellow"/>
              </w:rPr>
              <w:t>]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801B0B6" w14:textId="482AC1A3" w:rsidR="00037C2C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7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8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01B0B9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A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F466AA" w:rsidRPr="0001369E" w14:paraId="3801B0C2" w14:textId="77777777" w:rsidTr="007930E8">
        <w:trPr>
          <w:cantSplit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801B0BC" w14:textId="0EE9C323" w:rsidR="00F466AA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4</w:t>
            </w:r>
            <w:r w:rsidR="007F0221" w:rsidRPr="0001369E">
              <w:rPr>
                <w:rFonts w:ascii="Franklin Gothic Book" w:hAnsi="Franklin Gothic Book"/>
                <w:highlight w:val="yellow"/>
              </w:rPr>
              <w:t>]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801B0BD" w14:textId="534B47B4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E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F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01B0C0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C1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</w:tbl>
    <w:p w14:paraId="3801B0C9" w14:textId="77777777" w:rsidR="009C1950" w:rsidRPr="0001369E" w:rsidRDefault="009C1950" w:rsidP="00783839">
      <w:pPr>
        <w:pStyle w:val="HSEEPFigureTitle"/>
        <w:jc w:val="left"/>
        <w:rPr>
          <w:rFonts w:ascii="Franklin Gothic Book" w:hAnsi="Franklin Gothic Book"/>
          <w:b w:val="0"/>
        </w:rPr>
      </w:pPr>
      <w:r w:rsidRPr="0001369E">
        <w:rPr>
          <w:rFonts w:ascii="Franklin Gothic Book" w:hAnsi="Franklin Gothic Book"/>
          <w:b w:val="0"/>
        </w:rPr>
        <w:t xml:space="preserve">Table 1. </w:t>
      </w:r>
      <w:r w:rsidR="00F466AA" w:rsidRPr="0001369E">
        <w:rPr>
          <w:rFonts w:ascii="Franklin Gothic Book" w:hAnsi="Franklin Gothic Book"/>
          <w:b w:val="0"/>
        </w:rPr>
        <w:t>Summary of Core Capability Performance</w:t>
      </w:r>
    </w:p>
    <w:p w14:paraId="4D923F5D" w14:textId="77777777" w:rsidR="005E65BE" w:rsidRPr="0001369E" w:rsidRDefault="005E65BE" w:rsidP="00605796">
      <w:pPr>
        <w:pStyle w:val="BodyTextBold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Ratings Definitions:</w:t>
      </w:r>
    </w:p>
    <w:p w14:paraId="7E95A4D4" w14:textId="2A5CAB4A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without Challenges (P):</w:t>
      </w:r>
      <w:r w:rsidRPr="0001369E">
        <w:rPr>
          <w:rFonts w:ascii="Franklin Gothic Book" w:hAnsi="Franklin Gothic Book"/>
        </w:rPr>
        <w:t xml:space="preserve"> The targets and critical tasks associated with the capability were completed in a manner that achieved the objective(s) and did not negatively impact the performance of other activities.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FE7F039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Some Challenges (S):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completed in a manner that achieved the objective(s) and did not negatively impact the performance of other activities.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However, opportunities to enhance effectiveness and/or efficiency were identified.</w:t>
      </w:r>
    </w:p>
    <w:p w14:paraId="58903205" w14:textId="54D4C41B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Major Challenges (M):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completed in a manner that achieved the objective(s), but some or all of the following were observed: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7A6C57B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Unable to be Performed (U):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not performed in a manner that achieved the objective(s).</w:t>
      </w:r>
    </w:p>
    <w:p w14:paraId="3801B0CA" w14:textId="30DFCA6D" w:rsidR="007F0221" w:rsidRPr="0001369E" w:rsidRDefault="007F0221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sections provide an overview of the performance related to each exercise objective and associated capability, highlighting strengths and areas for improvement.</w:t>
      </w:r>
    </w:p>
    <w:p w14:paraId="69EF35CE" w14:textId="77777777" w:rsidR="00DE7CA3" w:rsidRPr="0001369E" w:rsidRDefault="00DE7CA3" w:rsidP="0001369E">
      <w:pPr>
        <w:pStyle w:val="BodyText"/>
        <w:jc w:val="both"/>
        <w:rPr>
          <w:rFonts w:ascii="Franklin Gothic Book" w:hAnsi="Franklin Gothic Book"/>
        </w:rPr>
        <w:sectPr w:rsidR="00DE7CA3" w:rsidRPr="0001369E" w:rsidSect="00A56ED7">
          <w:headerReference w:type="even" r:id="rId11"/>
          <w:footerReference w:type="defaul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CB" w14:textId="77777777" w:rsidR="007F0221" w:rsidRPr="0001369E" w:rsidRDefault="007F0221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  <w:highlight w:val="yellow"/>
        </w:rPr>
        <w:lastRenderedPageBreak/>
        <w:t>[Objective 1]</w:t>
      </w:r>
    </w:p>
    <w:p w14:paraId="3801B0CC" w14:textId="439E920E" w:rsidR="007F0221" w:rsidRPr="0001369E" w:rsidRDefault="007F0221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strengths and areas for improvement for each capability aligned to this objective are </w:t>
      </w:r>
      <w:r w:rsidR="00723232" w:rsidRPr="0001369E">
        <w:rPr>
          <w:rFonts w:ascii="Franklin Gothic Book" w:hAnsi="Franklin Gothic Book"/>
        </w:rPr>
        <w:t xml:space="preserve">described </w:t>
      </w:r>
      <w:r w:rsidR="004F37DF" w:rsidRPr="0001369E">
        <w:rPr>
          <w:rFonts w:ascii="Franklin Gothic Book" w:hAnsi="Franklin Gothic Book"/>
        </w:rPr>
        <w:t>in this section</w:t>
      </w:r>
      <w:r w:rsidRPr="0001369E">
        <w:rPr>
          <w:rFonts w:ascii="Franklin Gothic Book" w:hAnsi="Franklin Gothic Book"/>
        </w:rPr>
        <w:t>.</w:t>
      </w:r>
    </w:p>
    <w:p w14:paraId="3801B0CD" w14:textId="0457E5A3" w:rsidR="00576DCA" w:rsidRPr="0001369E" w:rsidRDefault="00576DCA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  <w:highlight w:val="yellow"/>
        </w:rPr>
        <w:t>[Capability 1]</w:t>
      </w:r>
    </w:p>
    <w:p w14:paraId="3801B0CE" w14:textId="77777777" w:rsidR="00576DCA" w:rsidRPr="0001369E" w:rsidRDefault="00576DCA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t>Strengths</w:t>
      </w:r>
    </w:p>
    <w:p w14:paraId="3801B0CF" w14:textId="77777777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Pr="0001369E">
        <w:rPr>
          <w:rFonts w:ascii="Franklin Gothic Book" w:hAnsi="Franklin Gothic Book"/>
          <w:highlight w:val="yellow"/>
        </w:rPr>
        <w:t>[full or partial]</w:t>
      </w:r>
      <w:r w:rsidRPr="0001369E">
        <w:rPr>
          <w:rFonts w:ascii="Franklin Gothic Book" w:hAnsi="Franklin Gothic Book"/>
        </w:rPr>
        <w:t xml:space="preserve"> capability level can be attributed to the following strengths:</w:t>
      </w:r>
    </w:p>
    <w:p w14:paraId="3801B0D0" w14:textId="7CC99E7D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1: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1" w14:textId="5F4C8DC8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2: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2" w14:textId="605869EF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3: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3" w14:textId="77777777" w:rsidR="00576DCA" w:rsidRPr="0001369E" w:rsidRDefault="00576DCA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t>Areas for Improvement</w:t>
      </w:r>
    </w:p>
    <w:p w14:paraId="3801B0D4" w14:textId="77777777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801B0D5" w14:textId="7AA5B465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1: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="00605796" w:rsidRPr="005808B6">
        <w:rPr>
          <w:rFonts w:ascii="Franklin Gothic Book" w:hAnsi="Franklin Gothic Book"/>
          <w:highlight w:val="yellow"/>
        </w:rPr>
        <w:t xml:space="preserve">[Observation statement. </w:t>
      </w:r>
      <w:r w:rsidRPr="005808B6">
        <w:rPr>
          <w:rFonts w:ascii="Franklin Gothic Book" w:hAnsi="Franklin Gothic Book"/>
          <w:highlight w:val="yellow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Reference: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4F37DF" w:rsidRPr="005808B6">
        <w:rPr>
          <w:rFonts w:ascii="Franklin Gothic Book" w:hAnsi="Franklin Gothic Book"/>
          <w:highlight w:val="yellow"/>
        </w:rPr>
        <w:t>.</w:t>
      </w:r>
      <w:r w:rsidRPr="005808B6">
        <w:rPr>
          <w:rFonts w:ascii="Franklin Gothic Book" w:hAnsi="Franklin Gothic Book"/>
          <w:highlight w:val="yellow"/>
        </w:rPr>
        <w:t>]</w:t>
      </w:r>
    </w:p>
    <w:p w14:paraId="3801B0D7" w14:textId="019CD1C4" w:rsidR="00576DCA" w:rsidRPr="0001369E" w:rsidRDefault="003170C3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</w:t>
      </w:r>
      <w:r w:rsidR="00576DCA" w:rsidRPr="005808B6">
        <w:rPr>
          <w:rStyle w:val="Heading4Char"/>
          <w:rFonts w:ascii="Franklin Gothic Book" w:hAnsi="Franklin Gothic Book"/>
          <w:color w:val="005288"/>
        </w:rPr>
        <w:t>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D8" w14:textId="31F2E31A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2: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D9" w14:textId="4EE44D74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Reference: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F10013" w:rsidRPr="005808B6">
        <w:rPr>
          <w:rFonts w:ascii="Franklin Gothic Book" w:hAnsi="Franklin Gothic Book"/>
          <w:highlight w:val="yellow"/>
        </w:rPr>
        <w:t>.]</w:t>
      </w:r>
    </w:p>
    <w:p w14:paraId="3801B0DA" w14:textId="6667AC0E" w:rsidR="00707C30" w:rsidRPr="0001369E" w:rsidRDefault="00BE3AA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</w:t>
      </w:r>
      <w:r w:rsidR="00707C30" w:rsidRPr="005808B6">
        <w:rPr>
          <w:rStyle w:val="Heading4Char"/>
          <w:rFonts w:ascii="Franklin Gothic Book" w:hAnsi="Franklin Gothic Book"/>
          <w:color w:val="005288"/>
        </w:rPr>
        <w:t>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DB" w14:textId="6B961F44" w:rsidR="00707C30" w:rsidRPr="005808B6" w:rsidRDefault="00707C30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  <w:highlight w:val="yellow"/>
        </w:rPr>
        <w:t>[Capability 2]</w:t>
      </w:r>
    </w:p>
    <w:p w14:paraId="3801B0DC" w14:textId="77777777" w:rsidR="00707C30" w:rsidRPr="005808B6" w:rsidRDefault="00707C30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</w:rPr>
        <w:t>Strengths</w:t>
      </w:r>
    </w:p>
    <w:p w14:paraId="3801B0DD" w14:textId="77777777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Pr="005808B6">
        <w:rPr>
          <w:rFonts w:ascii="Franklin Gothic Book" w:hAnsi="Franklin Gothic Book"/>
          <w:highlight w:val="yellow"/>
        </w:rPr>
        <w:t>[full or partial]</w:t>
      </w:r>
      <w:r w:rsidRPr="0001369E">
        <w:rPr>
          <w:rFonts w:ascii="Franklin Gothic Book" w:hAnsi="Franklin Gothic Book"/>
        </w:rPr>
        <w:t xml:space="preserve"> capability level can be attributed to the following strengths:</w:t>
      </w:r>
    </w:p>
    <w:p w14:paraId="3801B0DE" w14:textId="714D5954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1: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DF" w14:textId="37B1BD62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2: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E0" w14:textId="009F09D2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3: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E1" w14:textId="77777777" w:rsidR="00707C30" w:rsidRPr="005808B6" w:rsidRDefault="00707C30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</w:rPr>
        <w:t>Areas for Improvement</w:t>
      </w:r>
    </w:p>
    <w:p w14:paraId="3801B0E2" w14:textId="77777777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801B0E3" w14:textId="2776B13B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lastRenderedPageBreak/>
        <w:t>Area for Improvement 1: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</w:t>
      </w:r>
      <w:r w:rsidR="00605796" w:rsidRPr="0001369E">
        <w:rPr>
          <w:rFonts w:ascii="Franklin Gothic Book" w:hAnsi="Franklin Gothic Book"/>
          <w:highlight w:val="yellow"/>
        </w:rPr>
        <w:t>ment.</w:t>
      </w:r>
      <w:r w:rsidRPr="0001369E">
        <w:rPr>
          <w:rFonts w:ascii="Franklin Gothic Book" w:hAnsi="Franklin Gothic Book"/>
          <w:highlight w:val="yellow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Reference</w:t>
      </w:r>
      <w:r w:rsidRPr="0001369E">
        <w:rPr>
          <w:rStyle w:val="Heading4Char"/>
          <w:rFonts w:ascii="Franklin Gothic Book" w:hAnsi="Franklin Gothic Book"/>
        </w:rPr>
        <w:t>:</w:t>
      </w:r>
      <w:r w:rsidR="00DE7CA3" w:rsidRPr="0001369E">
        <w:rPr>
          <w:rFonts w:ascii="Franklin Gothic Book" w:hAnsi="Franklin Gothic Book"/>
          <w:color w:val="003366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4F37DF" w:rsidRPr="0001369E">
        <w:rPr>
          <w:rFonts w:ascii="Franklin Gothic Book" w:hAnsi="Franklin Gothic Book"/>
          <w:highlight w:val="yellow"/>
        </w:rPr>
        <w:t>.</w:t>
      </w:r>
      <w:r w:rsidRPr="0001369E">
        <w:rPr>
          <w:rFonts w:ascii="Franklin Gothic Book" w:hAnsi="Franklin Gothic Book"/>
          <w:highlight w:val="yellow"/>
        </w:rPr>
        <w:t>]</w:t>
      </w:r>
    </w:p>
    <w:p w14:paraId="3801B0E6" w14:textId="161F7DF6" w:rsidR="00707C30" w:rsidRPr="0001369E" w:rsidRDefault="00BE3AAA" w:rsidP="0001369E">
      <w:pPr>
        <w:pStyle w:val="BodyText"/>
        <w:jc w:val="both"/>
        <w:rPr>
          <w:rFonts w:ascii="Franklin Gothic Book" w:hAnsi="Franklin Gothic Book"/>
        </w:rPr>
        <w:sectPr w:rsidR="00707C30" w:rsidRPr="0001369E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1369E">
        <w:rPr>
          <w:rStyle w:val="Heading4Char"/>
          <w:rFonts w:ascii="Franklin Gothic Book" w:hAnsi="Franklin Gothic Book"/>
          <w:color w:val="005288"/>
        </w:rPr>
        <w:t>Analysis: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E7" w14:textId="5B810C19" w:rsidR="00707C30" w:rsidRPr="00BD3D90" w:rsidRDefault="00707C30" w:rsidP="00BD3D90">
      <w:pPr>
        <w:pStyle w:val="Appendix"/>
        <w:ind w:hanging="720"/>
        <w:jc w:val="left"/>
        <w:rPr>
          <w:rFonts w:ascii="Franklin Gothic Book" w:hAnsi="Franklin Gothic Book"/>
          <w:color w:val="005288"/>
        </w:rPr>
      </w:pPr>
      <w:r w:rsidRPr="00BD3D90">
        <w:rPr>
          <w:rFonts w:ascii="Franklin Gothic Book" w:hAnsi="Franklin Gothic Book"/>
          <w:color w:val="005288"/>
        </w:rPr>
        <w:lastRenderedPageBreak/>
        <w:t>Improvement Plan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8"/>
        <w:gridCol w:w="1440"/>
        <w:gridCol w:w="2157"/>
        <w:gridCol w:w="1173"/>
        <w:gridCol w:w="1710"/>
        <w:gridCol w:w="1710"/>
        <w:gridCol w:w="1530"/>
        <w:gridCol w:w="1429"/>
      </w:tblGrid>
      <w:tr w:rsidR="00605796" w:rsidRPr="0001369E" w14:paraId="5E08498A" w14:textId="77777777" w:rsidTr="00BD3D90">
        <w:trPr>
          <w:cantSplit/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5288"/>
            <w:vAlign w:val="center"/>
          </w:tcPr>
          <w:p w14:paraId="2AE1ABEA" w14:textId="5AC55EAC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2E8CF791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Issue/Area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71023B0F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7DA08FED" w14:textId="490CBF4E" w:rsidR="00605796" w:rsidRPr="00BD3D90" w:rsidRDefault="00956255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Capability Element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13BE8371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0EC541C6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4078F37D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5288"/>
            <w:vAlign w:val="center"/>
          </w:tcPr>
          <w:p w14:paraId="7B21E2D7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Completion Date</w:t>
            </w:r>
          </w:p>
        </w:tc>
      </w:tr>
      <w:tr w:rsidR="00BD3D90" w:rsidRPr="0001369E" w14:paraId="28214589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7EFA21A6" w14:textId="184E7195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5CE9DA6F" w14:textId="2F458C44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126DBB5B" w14:textId="77777777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16B93C2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B461A9B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B77961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5C675EF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49A7096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5A1F5DA6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70447EB3" w14:textId="1468234B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EBD8B5F" w14:textId="0A2F27F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1898762F" w14:textId="55FDF11D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2BFAA52B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99F300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B02220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1BDF79A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674B985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2B09488A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8109F98" w14:textId="7A1EB6A1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50C741E4" w14:textId="74167949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0737A019" w14:textId="2AF6E70E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7C05918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AC0B6E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F3F67AE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E796DA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436F9739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133BBA2F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63904A78" w14:textId="07513C26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185C512" w14:textId="6C8743B4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73E61775" w14:textId="3E441170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5D1ECE2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1D68DC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8B659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2C4845A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6BA4256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718C8385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32D8B42A" w14:textId="527D227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3E8472C5" w14:textId="1B8E0CB8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7A33BC4A" w14:textId="48D97E2D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2DCB631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A514B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E19770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1F7C51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59501D9A" w14:textId="27BC109D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28197134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05B22162" w14:textId="259F4270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DB761E1" w14:textId="0A4FA31B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1F32ADD6" w14:textId="5ACA6D2C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7643ADF3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D7540D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3645FBE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5DCDD47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7521ADE7" w14:textId="1E2EF01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6612EB6E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5DC9E46" w14:textId="69C4800D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4BB0921C" w14:textId="76C50EC3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4FE21C3B" w14:textId="22CB0F3F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3061D807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A96128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101027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EC94FC5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0C063B05" w14:textId="73313EA5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7395247C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13B55833" w14:textId="734BB52F" w:rsidR="00BD3D90" w:rsidRPr="0001369E" w:rsidRDefault="008A0852" w:rsidP="00BD3D90">
            <w:pPr>
              <w:pStyle w:val="Table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  <w:r w:rsidR="00BD3D90" w:rsidRPr="0001369E">
              <w:rPr>
                <w:rFonts w:ascii="Franklin Gothic Book" w:hAnsi="Franklin Gothic Book"/>
              </w:rPr>
              <w:t xml:space="preserve">apability 2: </w:t>
            </w:r>
            <w:r w:rsidR="00BD3D90"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F054B22" w14:textId="6FEEC2F6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79203070" w14:textId="6314AAB1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62EF37C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E3B367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0A45788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0BBEC50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3098DE4E" w14:textId="284E87BE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</w:tbl>
    <w:p w14:paraId="47D37BCC" w14:textId="32F6F93A" w:rsidR="00956255" w:rsidRPr="0001369E" w:rsidRDefault="00707C30" w:rsidP="007930E8">
      <w:pPr>
        <w:pStyle w:val="BodyText"/>
        <w:spacing w:after="0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This IP </w:t>
      </w:r>
      <w:r w:rsidR="007930E8">
        <w:rPr>
          <w:rFonts w:ascii="Franklin Gothic Book" w:hAnsi="Franklin Gothic Book"/>
        </w:rPr>
        <w:t>is</w:t>
      </w:r>
      <w:r w:rsidRPr="0001369E">
        <w:rPr>
          <w:rFonts w:ascii="Franklin Gothic Book" w:hAnsi="Franklin Gothic Book"/>
        </w:rPr>
        <w:t xml:space="preserve"> developed specifically for </w:t>
      </w:r>
      <w:r w:rsidRPr="00BD3D90">
        <w:rPr>
          <w:rFonts w:ascii="Franklin Gothic Book" w:hAnsi="Franklin Gothic Book"/>
          <w:highlight w:val="yellow"/>
        </w:rPr>
        <w:t>[Organization or Jurisdiction]</w:t>
      </w:r>
      <w:r w:rsidRPr="0001369E">
        <w:rPr>
          <w:rFonts w:ascii="Franklin Gothic Book" w:hAnsi="Franklin Gothic Book"/>
        </w:rPr>
        <w:t xml:space="preserve"> as a result of </w:t>
      </w:r>
      <w:r w:rsidRPr="00BD3D90">
        <w:rPr>
          <w:rFonts w:ascii="Franklin Gothic Book" w:hAnsi="Franklin Gothic Book"/>
          <w:highlight w:val="yellow"/>
        </w:rPr>
        <w:t>[Exercise Name]</w:t>
      </w:r>
      <w:r w:rsidRPr="0001369E">
        <w:rPr>
          <w:rFonts w:ascii="Franklin Gothic Book" w:hAnsi="Franklin Gothic Book"/>
        </w:rPr>
        <w:t xml:space="preserve"> conducted on </w:t>
      </w:r>
      <w:r w:rsidRPr="00BD3D90">
        <w:rPr>
          <w:rFonts w:ascii="Franklin Gothic Book" w:hAnsi="Franklin Gothic Book"/>
          <w:highlight w:val="yellow"/>
        </w:rPr>
        <w:t>[date of exercise].</w:t>
      </w:r>
    </w:p>
    <w:p w14:paraId="3801B120" w14:textId="0F58FE40" w:rsidR="009D2105" w:rsidRPr="0001369E" w:rsidRDefault="009D2105" w:rsidP="00707C30">
      <w:pPr>
        <w:pStyle w:val="BodyText"/>
        <w:rPr>
          <w:rFonts w:ascii="Franklin Gothic Book" w:hAnsi="Franklin Gothic Book"/>
        </w:rPr>
        <w:sectPr w:rsidR="009D2105" w:rsidRPr="0001369E" w:rsidSect="00A56ED7">
          <w:headerReference w:type="default" r:id="rId13"/>
          <w:footerReference w:type="default" r:id="rId14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01369E" w:rsidRDefault="002A70AA" w:rsidP="00BD3D90">
      <w:pPr>
        <w:pStyle w:val="Heading1"/>
        <w:jc w:val="left"/>
        <w:rPr>
          <w:rFonts w:ascii="Franklin Gothic Book" w:hAnsi="Franklin Gothic Book"/>
        </w:rPr>
      </w:pPr>
      <w:r w:rsidRPr="00BD3D90">
        <w:rPr>
          <w:rFonts w:ascii="Franklin Gothic Book" w:hAnsi="Franklin Gothic Book"/>
          <w:color w:val="005288"/>
        </w:rPr>
        <w:lastRenderedPageBreak/>
        <w:t>Appendix B:</w:t>
      </w:r>
      <w:r w:rsidR="00DE7CA3" w:rsidRPr="00BD3D90">
        <w:rPr>
          <w:rFonts w:ascii="Franklin Gothic Book" w:hAnsi="Franklin Gothic Book"/>
          <w:color w:val="005288"/>
        </w:rPr>
        <w:t xml:space="preserve"> </w:t>
      </w:r>
      <w:r w:rsidRPr="00BD3D90">
        <w:rPr>
          <w:rFonts w:ascii="Franklin Gothic Book" w:hAnsi="Franklin Gothic Book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9330"/>
      </w:tblGrid>
      <w:tr w:rsidR="00B514A7" w:rsidRPr="00EF7617" w14:paraId="5229DACE" w14:textId="77777777" w:rsidTr="00BF7EC5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BD47F70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Participating Organizations</w:t>
            </w:r>
          </w:p>
        </w:tc>
      </w:tr>
      <w:tr w:rsidR="00B514A7" w:rsidRPr="00EF7617" w14:paraId="084EA7B1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2ABBF910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</w:rPr>
              <w:t>Federal</w:t>
            </w:r>
          </w:p>
        </w:tc>
      </w:tr>
      <w:tr w:rsidR="00B514A7" w:rsidRPr="00EF7617" w14:paraId="7D031FE8" w14:textId="77777777" w:rsidTr="00BF7EC5">
        <w:trPr>
          <w:cantSplit/>
          <w:jc w:val="center"/>
        </w:trPr>
        <w:tc>
          <w:tcPr>
            <w:tcW w:w="9330" w:type="dxa"/>
          </w:tcPr>
          <w:p w14:paraId="4C83F2B6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28F37147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7BEC07C8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1E50CB99" w14:textId="77777777" w:rsidTr="00BF7EC5">
        <w:trPr>
          <w:cantSplit/>
          <w:jc w:val="center"/>
        </w:trPr>
        <w:tc>
          <w:tcPr>
            <w:tcW w:w="9330" w:type="dxa"/>
          </w:tcPr>
          <w:p w14:paraId="1E4D80BE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2A2C2600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1C9F6681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</w:rPr>
              <w:t>State</w:t>
            </w:r>
          </w:p>
        </w:tc>
      </w:tr>
      <w:tr w:rsidR="00B514A7" w:rsidRPr="00EF7617" w14:paraId="6455C554" w14:textId="77777777" w:rsidTr="00BF7EC5">
        <w:trPr>
          <w:cantSplit/>
          <w:jc w:val="center"/>
        </w:trPr>
        <w:tc>
          <w:tcPr>
            <w:tcW w:w="9330" w:type="dxa"/>
          </w:tcPr>
          <w:p w14:paraId="7ABA9E3F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53052096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49801DD4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0E04676F" w14:textId="77777777" w:rsidTr="00BF7EC5">
        <w:trPr>
          <w:cantSplit/>
          <w:jc w:val="center"/>
        </w:trPr>
        <w:tc>
          <w:tcPr>
            <w:tcW w:w="9330" w:type="dxa"/>
          </w:tcPr>
          <w:p w14:paraId="06BFFAC7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68815AB2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A00B735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[Jurisdiction A]</w:t>
            </w:r>
          </w:p>
        </w:tc>
      </w:tr>
      <w:tr w:rsidR="00B514A7" w:rsidRPr="00EF7617" w14:paraId="0DA00DA7" w14:textId="77777777" w:rsidTr="00BF7EC5">
        <w:trPr>
          <w:cantSplit/>
          <w:jc w:val="center"/>
        </w:trPr>
        <w:tc>
          <w:tcPr>
            <w:tcW w:w="9330" w:type="dxa"/>
          </w:tcPr>
          <w:p w14:paraId="458154D3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2D98AC4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503881D4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B28CB11" w14:textId="77777777" w:rsidTr="00BF7EC5">
        <w:trPr>
          <w:cantSplit/>
          <w:jc w:val="center"/>
        </w:trPr>
        <w:tc>
          <w:tcPr>
            <w:tcW w:w="9330" w:type="dxa"/>
          </w:tcPr>
          <w:p w14:paraId="0EAD587F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C9EF3EC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703173A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[Jurisdiction B]</w:t>
            </w:r>
          </w:p>
        </w:tc>
      </w:tr>
      <w:tr w:rsidR="00B514A7" w:rsidRPr="00EF7617" w14:paraId="519A6F5E" w14:textId="77777777" w:rsidTr="00BF7EC5">
        <w:trPr>
          <w:cantSplit/>
          <w:jc w:val="center"/>
        </w:trPr>
        <w:tc>
          <w:tcPr>
            <w:tcW w:w="9330" w:type="dxa"/>
          </w:tcPr>
          <w:p w14:paraId="69007521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tr w:rsidR="00B514A7" w:rsidRPr="00EF7617" w14:paraId="5DAC12EC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2CAF5712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tr w:rsidR="00B514A7" w:rsidRPr="00EF7617" w14:paraId="285A28E2" w14:textId="77777777" w:rsidTr="00BF7EC5">
        <w:trPr>
          <w:cantSplit/>
          <w:jc w:val="center"/>
        </w:trPr>
        <w:tc>
          <w:tcPr>
            <w:tcW w:w="9330" w:type="dxa"/>
          </w:tcPr>
          <w:p w14:paraId="2D5EC938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</w:tbl>
    <w:p w14:paraId="3801B146" w14:textId="77777777" w:rsidR="002A70AA" w:rsidRPr="0001369E" w:rsidRDefault="002A70AA" w:rsidP="00707C30">
      <w:pPr>
        <w:pStyle w:val="BodyText"/>
        <w:rPr>
          <w:rFonts w:ascii="Franklin Gothic Book" w:hAnsi="Franklin Gothic Book"/>
        </w:rPr>
      </w:pPr>
    </w:p>
    <w:sectPr w:rsidR="002A70AA" w:rsidRPr="0001369E" w:rsidSect="00A56ED7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81A5" w14:textId="77777777" w:rsidR="00B25C83" w:rsidRDefault="00B25C83" w:rsidP="00D31366">
      <w:r>
        <w:separator/>
      </w:r>
    </w:p>
  </w:endnote>
  <w:endnote w:type="continuationSeparator" w:id="0">
    <w:p w14:paraId="11864DAC" w14:textId="77777777" w:rsidR="00B25C83" w:rsidRDefault="00B25C83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AD4A" w14:textId="77777777" w:rsidR="007930E8" w:rsidRPr="00B445F8" w:rsidRDefault="007930E8" w:rsidP="007930E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3C28F0FC" w14:textId="77777777" w:rsidR="007930E8" w:rsidRPr="00B445F8" w:rsidRDefault="007930E8" w:rsidP="007930E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Rev. 2020 508</w:t>
    </w:r>
  </w:p>
  <w:p w14:paraId="09B1CC1E" w14:textId="77777777" w:rsidR="007930E8" w:rsidRPr="00B445F8" w:rsidRDefault="007930E8" w:rsidP="007930E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4C" w14:textId="49518440" w:rsidR="004F37DF" w:rsidRPr="007930E8" w:rsidRDefault="007930E8" w:rsidP="007930E8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>
      <w:rPr>
        <w:rStyle w:val="PageNumber"/>
        <w:rFonts w:ascii="Franklin Gothic Book" w:hAnsi="Franklin Gothic Book"/>
        <w:color w:val="005288"/>
        <w:sz w:val="20"/>
        <w:szCs w:val="20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4F" w14:textId="64DB3FB9" w:rsidR="001065B6" w:rsidRPr="00B445F8" w:rsidRDefault="00B445F8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bookmarkStart w:id="2" w:name="_Hlk53489062"/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="001065B6"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64D88CF6" w14:textId="6617B2DE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</w:t>
    </w:r>
    <w:r>
      <w:rPr>
        <w:rFonts w:ascii="Franklin Gothic Book" w:hAnsi="Franklin Gothic Book" w:cs="Arial"/>
        <w:color w:val="005288"/>
        <w:sz w:val="20"/>
        <w:szCs w:val="20"/>
      </w:rPr>
      <w:t xml:space="preserve">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 xml:space="preserve">  Rev. 2020 508</w:t>
    </w:r>
  </w:p>
  <w:p w14:paraId="52219671" w14:textId="00EB9E2C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415EB06B" w14:textId="545FA134" w:rsidR="00B445F8" w:rsidRPr="00672104" w:rsidRDefault="00B445F8" w:rsidP="00672104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4417" w14:textId="77777777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16E81507" w14:textId="0918A737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>
      <w:rPr>
        <w:rFonts w:ascii="Franklin Gothic Book" w:hAnsi="Franklin Gothic Book" w:cs="Arial"/>
        <w:color w:val="005288"/>
        <w:sz w:val="20"/>
        <w:szCs w:val="20"/>
      </w:rPr>
      <w:t xml:space="preserve">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 xml:space="preserve">     Rev. 2020 508</w:t>
    </w:r>
  </w:p>
  <w:p w14:paraId="607B6BF5" w14:textId="77777777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55" w14:textId="0D37CED7" w:rsidR="007D2F33" w:rsidRPr="00B445F8" w:rsidRDefault="00B445F8" w:rsidP="00B445F8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58" w14:textId="5A72985C" w:rsidR="001065B6" w:rsidRPr="00B445F8" w:rsidRDefault="00B445F8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4EA95FE0" w14:textId="3DE63A80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6480"/>
      </w:tabs>
      <w:rPr>
        <w:rFonts w:ascii="Franklin Gothic Book" w:hAnsi="Franklin Gothic Book"/>
        <w:b w:val="0"/>
        <w:smallCaps/>
        <w:color w:val="005288"/>
      </w:rPr>
    </w:pPr>
    <w:r w:rsidRPr="00B445F8">
      <w:rPr>
        <w:rFonts w:ascii="Franklin Gothic Book" w:hAnsi="Franklin Gothic Book"/>
        <w:b w:val="0"/>
        <w:color w:val="005288"/>
      </w:rPr>
      <w:t>Homeland Security Exercise and Evaluation Program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</w:rPr>
      <w:tab/>
      <w:t xml:space="preserve">             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</w:rPr>
      <w:tab/>
      <w:t xml:space="preserve">                 Rev. 2020 508</w:t>
    </w:r>
  </w:p>
  <w:p w14:paraId="0F7F33CF" w14:textId="51C8524A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5E9B0368" w14:textId="7C79DAB9" w:rsidR="00B445F8" w:rsidRPr="00B445F8" w:rsidRDefault="00B445F8" w:rsidP="00B445F8">
    <w:pPr>
      <w:tabs>
        <w:tab w:val="center" w:pos="6480"/>
      </w:tabs>
      <w:spacing w:before="60"/>
      <w:jc w:val="center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/>
        <w:color w:val="005288"/>
        <w:sz w:val="20"/>
        <w:szCs w:val="20"/>
      </w:rPr>
      <w:t>A-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A4DA" w14:textId="77777777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51EC3F79" w14:textId="77777777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Rev. 2020 508</w:t>
    </w:r>
  </w:p>
  <w:p w14:paraId="6F4BDD98" w14:textId="77777777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5F" w14:textId="20A26BC1" w:rsidR="007D2F33" w:rsidRPr="005808B6" w:rsidRDefault="00675556" w:rsidP="00675556">
    <w:pPr>
      <w:tabs>
        <w:tab w:val="center" w:pos="4680"/>
        <w:tab w:val="center" w:pos="6480"/>
        <w:tab w:val="right" w:pos="9360"/>
      </w:tabs>
      <w:spacing w:before="60"/>
      <w:rPr>
        <w:rFonts w:ascii="Franklin Gothic Book" w:hAnsi="Franklin Gothic Book" w:cs="Arial"/>
        <w:color w:val="005288"/>
        <w:sz w:val="18"/>
        <w:szCs w:val="18"/>
      </w:rPr>
    </w:pPr>
    <w:r w:rsidRPr="005808B6">
      <w:rPr>
        <w:rFonts w:ascii="Franklin Gothic Book" w:hAnsi="Franklin Gothic Book" w:cs="Arial"/>
        <w:color w:val="005288"/>
        <w:sz w:val="18"/>
        <w:szCs w:val="18"/>
      </w:rPr>
      <w:tab/>
    </w:r>
    <w:r w:rsidR="00B445F8" w:rsidRPr="007930E8">
      <w:rPr>
        <w:rFonts w:ascii="Franklin Gothic Book" w:hAnsi="Franklin Gothic Book"/>
        <w:color w:val="005288"/>
        <w:sz w:val="20"/>
      </w:rPr>
      <w:t>B-</w: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begin"/>
    </w:r>
    <w:r w:rsidR="00B445F8" w:rsidRPr="007930E8">
      <w:rPr>
        <w:rStyle w:val="PageNumber"/>
        <w:rFonts w:ascii="Franklin Gothic Book" w:hAnsi="Franklin Gothic Book"/>
        <w:color w:val="005288"/>
        <w:sz w:val="20"/>
      </w:rPr>
      <w:instrText xml:space="preserve"> PAGE </w:instrTex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separate"/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t>1</w: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6D1D1" w14:textId="77777777" w:rsidR="00B25C83" w:rsidRDefault="00B25C83" w:rsidP="00D31366">
      <w:r>
        <w:separator/>
      </w:r>
    </w:p>
  </w:footnote>
  <w:footnote w:type="continuationSeparator" w:id="0">
    <w:p w14:paraId="75FEA268" w14:textId="77777777" w:rsidR="00B25C83" w:rsidRDefault="00B25C83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4D" w14:textId="088B4CBE" w:rsidR="001065B6" w:rsidRPr="00B445F8" w:rsidRDefault="001065B6" w:rsidP="00BB1615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 w:rsidRPr="00B445F8">
      <w:rPr>
        <w:rFonts w:ascii="Franklin Gothic Book" w:hAnsi="Franklin Gothic Book"/>
        <w:b w:val="0"/>
        <w:color w:val="005288"/>
        <w:highlight w:val="yellow"/>
      </w:rPr>
      <w:t>Sponsor Organization</w:t>
    </w:r>
    <w:r w:rsidRPr="00B445F8">
      <w:rPr>
        <w:rFonts w:ascii="Franklin Gothic Book" w:hAnsi="Franklin Gothic Book"/>
        <w:b w:val="0"/>
        <w:color w:val="005288"/>
        <w:highlight w:val="yellow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52" w14:textId="77777777" w:rsidR="001065B6" w:rsidRPr="00EC5068" w:rsidRDefault="001065B6">
    <w:pPr>
      <w:rPr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56" w14:textId="07E61031" w:rsidR="001065B6" w:rsidRPr="00B445F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>
      <w:rPr>
        <w:rFonts w:ascii="Franklin Gothic Book" w:hAnsi="Franklin Gothic Book"/>
        <w:b w:val="0"/>
        <w:color w:val="005288"/>
        <w:highlight w:val="yellow"/>
      </w:rPr>
      <w:t>Sponsor Organization</w:t>
    </w:r>
    <w:r w:rsidRPr="00B445F8">
      <w:rPr>
        <w:rFonts w:ascii="Franklin Gothic Book" w:hAnsi="Franklin Gothic Book"/>
        <w:b w:val="0"/>
        <w:color w:val="005288"/>
        <w:highlight w:val="yellow"/>
      </w:rPr>
      <w:t>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5B" w14:textId="4A6B5432" w:rsidR="001065B6" w:rsidRPr="00B445F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 w:rsidRPr="00B445F8">
      <w:rPr>
        <w:rFonts w:ascii="Franklin Gothic Book" w:hAnsi="Franklin Gothic Book"/>
        <w:b w:val="0"/>
        <w:color w:val="005288"/>
        <w:highlight w:val="yellow"/>
      </w:rPr>
      <w:t>Sponsor Organization]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F5282D"/>
    <w:multiLevelType w:val="hybridMultilevel"/>
    <w:tmpl w:val="0F327690"/>
    <w:lvl w:ilvl="0" w:tplc="D5F469CA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  <w:color w:val="00528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7"/>
  </w:num>
  <w:num w:numId="7">
    <w:abstractNumId w:val="16"/>
  </w:num>
  <w:num w:numId="8">
    <w:abstractNumId w:val="11"/>
  </w:num>
  <w:num w:numId="9">
    <w:abstractNumId w:val="22"/>
  </w:num>
  <w:num w:numId="10">
    <w:abstractNumId w:val="13"/>
  </w:num>
  <w:num w:numId="11">
    <w:abstractNumId w:val="25"/>
  </w:num>
  <w:num w:numId="12">
    <w:abstractNumId w:val="15"/>
  </w:num>
  <w:num w:numId="13">
    <w:abstractNumId w:val="18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27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0"/>
  </w:num>
  <w:num w:numId="32">
    <w:abstractNumId w:val="24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1369E"/>
    <w:rsid w:val="00025486"/>
    <w:rsid w:val="00037C2C"/>
    <w:rsid w:val="00044E28"/>
    <w:rsid w:val="00054AB0"/>
    <w:rsid w:val="000558D2"/>
    <w:rsid w:val="0007427E"/>
    <w:rsid w:val="00095260"/>
    <w:rsid w:val="001065B6"/>
    <w:rsid w:val="001072D2"/>
    <w:rsid w:val="001200C3"/>
    <w:rsid w:val="001230C1"/>
    <w:rsid w:val="00147EDA"/>
    <w:rsid w:val="001635FF"/>
    <w:rsid w:val="00173A85"/>
    <w:rsid w:val="00180A7C"/>
    <w:rsid w:val="0019055F"/>
    <w:rsid w:val="001909F6"/>
    <w:rsid w:val="001A1DEF"/>
    <w:rsid w:val="001A3FDF"/>
    <w:rsid w:val="001A6FB1"/>
    <w:rsid w:val="001B13DF"/>
    <w:rsid w:val="00205C0D"/>
    <w:rsid w:val="0022733F"/>
    <w:rsid w:val="002351A6"/>
    <w:rsid w:val="00236F3B"/>
    <w:rsid w:val="00255A08"/>
    <w:rsid w:val="00265727"/>
    <w:rsid w:val="00271872"/>
    <w:rsid w:val="002903C8"/>
    <w:rsid w:val="002A01AA"/>
    <w:rsid w:val="002A70AA"/>
    <w:rsid w:val="002F6911"/>
    <w:rsid w:val="00305EC5"/>
    <w:rsid w:val="003170C3"/>
    <w:rsid w:val="0033566C"/>
    <w:rsid w:val="003368FF"/>
    <w:rsid w:val="0034018F"/>
    <w:rsid w:val="0037157A"/>
    <w:rsid w:val="00381B88"/>
    <w:rsid w:val="0039112D"/>
    <w:rsid w:val="003A0595"/>
    <w:rsid w:val="003B6D74"/>
    <w:rsid w:val="00451D3D"/>
    <w:rsid w:val="00460192"/>
    <w:rsid w:val="00476873"/>
    <w:rsid w:val="00497C99"/>
    <w:rsid w:val="004C613D"/>
    <w:rsid w:val="004E0905"/>
    <w:rsid w:val="004E7D88"/>
    <w:rsid w:val="004F37DF"/>
    <w:rsid w:val="005053C2"/>
    <w:rsid w:val="00556D79"/>
    <w:rsid w:val="005657CD"/>
    <w:rsid w:val="00576DCA"/>
    <w:rsid w:val="005808B6"/>
    <w:rsid w:val="00584EE5"/>
    <w:rsid w:val="005A60DA"/>
    <w:rsid w:val="005E57EC"/>
    <w:rsid w:val="005E65BE"/>
    <w:rsid w:val="00605796"/>
    <w:rsid w:val="00613A96"/>
    <w:rsid w:val="006645F7"/>
    <w:rsid w:val="00672104"/>
    <w:rsid w:val="006746F8"/>
    <w:rsid w:val="00675556"/>
    <w:rsid w:val="006922D1"/>
    <w:rsid w:val="00693B85"/>
    <w:rsid w:val="006B6162"/>
    <w:rsid w:val="00707C30"/>
    <w:rsid w:val="007218CE"/>
    <w:rsid w:val="00723232"/>
    <w:rsid w:val="00753514"/>
    <w:rsid w:val="0076011B"/>
    <w:rsid w:val="00780EB6"/>
    <w:rsid w:val="00783839"/>
    <w:rsid w:val="007930E8"/>
    <w:rsid w:val="007D2F33"/>
    <w:rsid w:val="007F0221"/>
    <w:rsid w:val="00831034"/>
    <w:rsid w:val="008502AC"/>
    <w:rsid w:val="00860E24"/>
    <w:rsid w:val="00876C13"/>
    <w:rsid w:val="00896484"/>
    <w:rsid w:val="008A0852"/>
    <w:rsid w:val="008C4A53"/>
    <w:rsid w:val="00900892"/>
    <w:rsid w:val="00902FF2"/>
    <w:rsid w:val="00925736"/>
    <w:rsid w:val="00925882"/>
    <w:rsid w:val="009434EB"/>
    <w:rsid w:val="00956255"/>
    <w:rsid w:val="009C1950"/>
    <w:rsid w:val="009C55A6"/>
    <w:rsid w:val="009D0F28"/>
    <w:rsid w:val="009D2105"/>
    <w:rsid w:val="009F0AEC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25C83"/>
    <w:rsid w:val="00B445F8"/>
    <w:rsid w:val="00B514A7"/>
    <w:rsid w:val="00B51EF7"/>
    <w:rsid w:val="00BA3A8B"/>
    <w:rsid w:val="00BA7D79"/>
    <w:rsid w:val="00BB1615"/>
    <w:rsid w:val="00BB2101"/>
    <w:rsid w:val="00BD0874"/>
    <w:rsid w:val="00BD3D90"/>
    <w:rsid w:val="00BD41C3"/>
    <w:rsid w:val="00BE3AAA"/>
    <w:rsid w:val="00BE5773"/>
    <w:rsid w:val="00C336BA"/>
    <w:rsid w:val="00C47ECF"/>
    <w:rsid w:val="00C57131"/>
    <w:rsid w:val="00C94D26"/>
    <w:rsid w:val="00CA0AE9"/>
    <w:rsid w:val="00CA2B8D"/>
    <w:rsid w:val="00CB74D0"/>
    <w:rsid w:val="00CC18BE"/>
    <w:rsid w:val="00CD2F75"/>
    <w:rsid w:val="00CE4109"/>
    <w:rsid w:val="00D0430F"/>
    <w:rsid w:val="00D126FE"/>
    <w:rsid w:val="00D20665"/>
    <w:rsid w:val="00D2067B"/>
    <w:rsid w:val="00D27750"/>
    <w:rsid w:val="00D31366"/>
    <w:rsid w:val="00D92F17"/>
    <w:rsid w:val="00DB0C6C"/>
    <w:rsid w:val="00DE5637"/>
    <w:rsid w:val="00DE7CA3"/>
    <w:rsid w:val="00DF0888"/>
    <w:rsid w:val="00DF0CF7"/>
    <w:rsid w:val="00E11B89"/>
    <w:rsid w:val="00E26417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30C09-856F-4185-8AC0-5085E61DF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E6C1F-97A6-458D-9A6B-B2C009A89284}"/>
</file>

<file path=customXml/itemProps3.xml><?xml version="1.0" encoding="utf-8"?>
<ds:datastoreItem xmlns:ds="http://schemas.openxmlformats.org/officeDocument/2006/customXml" ds:itemID="{34EEE2C6-1991-406C-86AB-D8ECDE71639B}"/>
</file>

<file path=customXml/itemProps4.xml><?xml version="1.0" encoding="utf-8"?>
<ds:datastoreItem xmlns:ds="http://schemas.openxmlformats.org/officeDocument/2006/customXml" ds:itemID="{26EDDACF-E345-45F0-8592-BB8E3FB18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After-Action Report/Improvement Plan Template</dc:subject>
  <dc:creator>DHS FEMA</dc:creator>
  <cp:keywords>HSEEP, Template, After-Action, Improvement Plan, AAR, Evaluation</cp:keywords>
  <cp:lastModifiedBy>Lynch, Jennifer</cp:lastModifiedBy>
  <cp:revision>3</cp:revision>
  <dcterms:created xsi:type="dcterms:W3CDTF">2020-10-30T14:26:00Z</dcterms:created>
  <dcterms:modified xsi:type="dcterms:W3CDTF">2020-12-21T13:28:00Z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